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6E" w:rsidRDefault="00F63E6E"/>
    <w:p w:rsidR="00F63E6E" w:rsidRDefault="00F63E6E"/>
    <w:tbl>
      <w:tblPr>
        <w:tblStyle w:val="a5"/>
        <w:tblW w:w="0" w:type="auto"/>
        <w:tblInd w:w="6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F63E6E" w:rsidTr="0073556E">
        <w:trPr>
          <w:trHeight w:val="1377"/>
        </w:trPr>
        <w:tc>
          <w:tcPr>
            <w:tcW w:w="2802" w:type="dxa"/>
          </w:tcPr>
          <w:p w:rsidR="00F63E6E" w:rsidRPr="00353966" w:rsidRDefault="00F63E6E" w:rsidP="00A24BC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«Утверждаю</w:t>
            </w:r>
            <w:r w:rsidRPr="00353966">
              <w:rPr>
                <w:b/>
                <w:bCs/>
                <w:sz w:val="18"/>
                <w:szCs w:val="18"/>
              </w:rPr>
              <w:t>»</w:t>
            </w:r>
          </w:p>
          <w:p w:rsidR="00F63E6E" w:rsidRPr="00761334" w:rsidRDefault="00F63E6E" w:rsidP="006134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3966">
              <w:rPr>
                <w:sz w:val="18"/>
                <w:szCs w:val="18"/>
              </w:rPr>
              <w:t xml:space="preserve">Директор МБОУ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353966">
              <w:rPr>
                <w:sz w:val="18"/>
                <w:szCs w:val="18"/>
              </w:rPr>
              <w:t>«Хоронхойская СОШ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53966">
              <w:rPr>
                <w:sz w:val="18"/>
                <w:szCs w:val="18"/>
              </w:rPr>
              <w:t>________Н.Г.Красикова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53966">
              <w:rPr>
                <w:sz w:val="18"/>
                <w:szCs w:val="18"/>
              </w:rPr>
              <w:t>приказ №</w:t>
            </w:r>
            <w:r w:rsidR="00613466">
              <w:rPr>
                <w:sz w:val="18"/>
                <w:szCs w:val="18"/>
              </w:rPr>
              <w:t xml:space="preserve"> </w:t>
            </w:r>
            <w:r w:rsidR="00216310">
              <w:rPr>
                <w:sz w:val="18"/>
                <w:szCs w:val="18"/>
              </w:rPr>
              <w:t>1</w:t>
            </w:r>
            <w:r w:rsidR="0038384A">
              <w:rPr>
                <w:sz w:val="18"/>
                <w:szCs w:val="18"/>
              </w:rPr>
              <w:t xml:space="preserve"> </w:t>
            </w:r>
            <w:r w:rsidR="008C55C5">
              <w:rPr>
                <w:sz w:val="18"/>
                <w:szCs w:val="18"/>
              </w:rPr>
              <w:t xml:space="preserve"> </w:t>
            </w:r>
            <w:r w:rsidR="00311A3C">
              <w:rPr>
                <w:sz w:val="18"/>
                <w:szCs w:val="18"/>
              </w:rPr>
              <w:t xml:space="preserve"> </w:t>
            </w:r>
            <w:r w:rsidRPr="00353966">
              <w:rPr>
                <w:sz w:val="18"/>
                <w:szCs w:val="18"/>
              </w:rPr>
              <w:t xml:space="preserve">от </w:t>
            </w:r>
            <w:r w:rsidR="00613466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</w:t>
            </w:r>
            <w:r w:rsidR="0061346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.202</w:t>
            </w:r>
            <w:r w:rsidR="0061346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г.</w:t>
            </w:r>
          </w:p>
        </w:tc>
      </w:tr>
    </w:tbl>
    <w:p w:rsidR="005D092C" w:rsidRDefault="005D092C" w:rsidP="005D092C">
      <w:pPr>
        <w:pStyle w:val="1"/>
        <w:jc w:val="center"/>
        <w:rPr>
          <w:b/>
          <w:sz w:val="24"/>
        </w:rPr>
      </w:pPr>
      <w:r w:rsidRPr="007E5139">
        <w:rPr>
          <w:b/>
          <w:sz w:val="24"/>
        </w:rPr>
        <w:t>УЧЕБНЫЙ  ПЛАН</w:t>
      </w:r>
    </w:p>
    <w:p w:rsidR="0025332F" w:rsidRPr="00A24BC1" w:rsidRDefault="0025332F" w:rsidP="0025332F">
      <w:pPr>
        <w:ind w:right="-139"/>
        <w:jc w:val="center"/>
      </w:pPr>
      <w:r w:rsidRPr="00A24BC1">
        <w:rPr>
          <w:bCs/>
        </w:rPr>
        <w:t>АООП начального общего образования обучающихся с НОДА (вариант 6.2.)</w:t>
      </w:r>
    </w:p>
    <w:p w:rsidR="005D092C" w:rsidRPr="00A24BC1" w:rsidRDefault="005D092C" w:rsidP="005D092C">
      <w:pPr>
        <w:pStyle w:val="a3"/>
        <w:rPr>
          <w:sz w:val="24"/>
        </w:rPr>
      </w:pPr>
      <w:r w:rsidRPr="00A24BC1">
        <w:rPr>
          <w:sz w:val="24"/>
        </w:rPr>
        <w:t>для индивидуального обучения на дому учени</w:t>
      </w:r>
      <w:r w:rsidR="008A09D4" w:rsidRPr="00A24BC1">
        <w:rPr>
          <w:sz w:val="24"/>
        </w:rPr>
        <w:t>к</w:t>
      </w:r>
      <w:proofErr w:type="gramStart"/>
      <w:r w:rsidR="008A09D4" w:rsidRPr="00A24BC1">
        <w:rPr>
          <w:sz w:val="24"/>
        </w:rPr>
        <w:t>а</w:t>
      </w:r>
      <w:r w:rsidR="00A24BC1" w:rsidRPr="00A24BC1">
        <w:rPr>
          <w:sz w:val="24"/>
        </w:rPr>
        <w:t>(</w:t>
      </w:r>
      <w:proofErr w:type="gramEnd"/>
      <w:r w:rsidR="00A24BC1" w:rsidRPr="00A24BC1">
        <w:rPr>
          <w:sz w:val="24"/>
        </w:rPr>
        <w:t>цы)</w:t>
      </w:r>
      <w:r w:rsidRPr="00A24BC1">
        <w:rPr>
          <w:sz w:val="24"/>
        </w:rPr>
        <w:t xml:space="preserve"> </w:t>
      </w:r>
      <w:r w:rsidR="00613466">
        <w:rPr>
          <w:sz w:val="24"/>
        </w:rPr>
        <w:t xml:space="preserve">6 </w:t>
      </w:r>
      <w:r w:rsidRPr="00A24BC1">
        <w:rPr>
          <w:sz w:val="24"/>
        </w:rPr>
        <w:t xml:space="preserve">класса </w:t>
      </w:r>
    </w:p>
    <w:p w:rsidR="006E5D74" w:rsidRPr="00A24BC1" w:rsidRDefault="008A09D4" w:rsidP="005D092C">
      <w:pPr>
        <w:jc w:val="center"/>
        <w:rPr>
          <w:b/>
          <w:color w:val="FF0000"/>
        </w:rPr>
      </w:pPr>
      <w:r w:rsidRPr="00A24BC1">
        <w:rPr>
          <w:b/>
          <w:color w:val="FF0000"/>
        </w:rPr>
        <w:t>Соколова Ивана</w:t>
      </w:r>
      <w:r w:rsidR="00A24BC1" w:rsidRPr="00A24BC1">
        <w:rPr>
          <w:b/>
          <w:color w:val="FF0000"/>
        </w:rPr>
        <w:t>, Лесной Анастасии</w:t>
      </w:r>
    </w:p>
    <w:p w:rsidR="005D092C" w:rsidRPr="00A24BC1" w:rsidRDefault="005D092C" w:rsidP="005D092C">
      <w:pPr>
        <w:jc w:val="center"/>
      </w:pPr>
      <w:r w:rsidRPr="00A24BC1">
        <w:t xml:space="preserve"> 20</w:t>
      </w:r>
      <w:r w:rsidR="008A09D4" w:rsidRPr="00A24BC1">
        <w:t>2</w:t>
      </w:r>
      <w:r w:rsidR="00613466">
        <w:t>3</w:t>
      </w:r>
      <w:r w:rsidRPr="00A24BC1">
        <w:t>-202</w:t>
      </w:r>
      <w:r w:rsidR="00613466">
        <w:t>4</w:t>
      </w:r>
      <w:r w:rsidRPr="00A24BC1">
        <w:t xml:space="preserve"> уч</w:t>
      </w:r>
      <w:r w:rsidR="006E5D74" w:rsidRPr="00A24BC1">
        <w:t>ебный год</w:t>
      </w:r>
      <w:r w:rsidRPr="00A24BC1">
        <w:t xml:space="preserve"> </w:t>
      </w:r>
    </w:p>
    <w:p w:rsidR="005D092C" w:rsidRPr="007E5139" w:rsidRDefault="005D092C" w:rsidP="005D092C">
      <w:pPr>
        <w:pStyle w:val="a3"/>
        <w:rPr>
          <w:b/>
          <w:sz w:val="24"/>
        </w:rPr>
      </w:pPr>
    </w:p>
    <w:tbl>
      <w:tblPr>
        <w:tblStyle w:val="2"/>
        <w:tblW w:w="8734" w:type="dxa"/>
        <w:jc w:val="center"/>
        <w:tblLayout w:type="fixed"/>
        <w:tblLook w:val="01E0"/>
      </w:tblPr>
      <w:tblGrid>
        <w:gridCol w:w="3798"/>
        <w:gridCol w:w="3837"/>
        <w:gridCol w:w="13"/>
        <w:gridCol w:w="1086"/>
      </w:tblGrid>
      <w:tr w:rsidR="00A24BC1" w:rsidRPr="00A24BC1" w:rsidTr="00775A9A">
        <w:trPr>
          <w:trHeight w:val="224"/>
          <w:jc w:val="center"/>
        </w:trPr>
        <w:tc>
          <w:tcPr>
            <w:tcW w:w="3798" w:type="dxa"/>
            <w:vMerge w:val="restart"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  <w:r w:rsidRPr="00E41B8D">
              <w:rPr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3850" w:type="dxa"/>
            <w:gridSpan w:val="2"/>
            <w:vMerge w:val="restart"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  <w:r w:rsidRPr="00E41B8D">
              <w:rPr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1086" w:type="dxa"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  <w:r w:rsidRPr="00E41B8D">
              <w:rPr>
                <w:b/>
                <w:sz w:val="20"/>
                <w:szCs w:val="20"/>
              </w:rPr>
              <w:t xml:space="preserve">Класс 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6" w:type="dxa"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41B8D">
              <w:rPr>
                <w:b/>
                <w:sz w:val="20"/>
                <w:szCs w:val="20"/>
                <w:lang w:val="en-US"/>
              </w:rPr>
              <w:t>V</w:t>
            </w:r>
          </w:p>
        </w:tc>
      </w:tr>
      <w:tr w:rsidR="00A24BC1" w:rsidRPr="00A24BC1" w:rsidTr="00775A9A">
        <w:trPr>
          <w:trHeight w:val="214"/>
          <w:jc w:val="center"/>
        </w:trPr>
        <w:tc>
          <w:tcPr>
            <w:tcW w:w="7635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  <w:lang w:val="en-US"/>
              </w:rPr>
            </w:pPr>
            <w:r w:rsidRPr="00A24BC1">
              <w:rPr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1099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  <w:lang w:val="en-US"/>
              </w:rPr>
            </w:pPr>
          </w:p>
        </w:tc>
      </w:tr>
      <w:tr w:rsidR="00A24BC1" w:rsidRPr="00A24BC1" w:rsidTr="00775A9A">
        <w:trPr>
          <w:trHeight w:val="224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  <w:lang w:val="en-US"/>
              </w:rPr>
            </w:pPr>
            <w:r w:rsidRPr="00A24BC1">
              <w:rPr>
                <w:sz w:val="20"/>
                <w:szCs w:val="20"/>
                <w:lang w:val="en-US"/>
              </w:rPr>
              <w:t>5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Литература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  <w:lang w:val="en-US"/>
              </w:rPr>
            </w:pPr>
            <w:r w:rsidRPr="00A24BC1">
              <w:rPr>
                <w:sz w:val="20"/>
                <w:szCs w:val="20"/>
                <w:lang w:val="en-US"/>
              </w:rPr>
              <w:t>3</w:t>
            </w:r>
          </w:p>
        </w:tc>
      </w:tr>
      <w:tr w:rsidR="00A24BC1" w:rsidRPr="00A24BC1" w:rsidTr="00775A9A">
        <w:trPr>
          <w:trHeight w:val="448"/>
          <w:jc w:val="center"/>
        </w:trPr>
        <w:tc>
          <w:tcPr>
            <w:tcW w:w="3798" w:type="dxa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Иностранные языки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2</w:t>
            </w:r>
          </w:p>
        </w:tc>
      </w:tr>
      <w:tr w:rsidR="00A24BC1" w:rsidRPr="00A24BC1" w:rsidTr="00775A9A">
        <w:trPr>
          <w:trHeight w:val="224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Математика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5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Алгебра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rFonts w:eastAsia="MS Mincho"/>
                <w:sz w:val="20"/>
                <w:szCs w:val="20"/>
              </w:rPr>
            </w:pPr>
            <w:r w:rsidRPr="00A24BC1">
              <w:rPr>
                <w:rFonts w:eastAsia="MS Mincho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 xml:space="preserve">Геометрия 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672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613466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2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086" w:type="dxa"/>
          </w:tcPr>
          <w:p w:rsidR="00A24BC1" w:rsidRPr="00A24BC1" w:rsidRDefault="00613466" w:rsidP="00812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География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  <w:lang w:val="en-US"/>
              </w:rPr>
            </w:pPr>
            <w:r w:rsidRPr="00A24BC1">
              <w:rPr>
                <w:sz w:val="20"/>
                <w:szCs w:val="20"/>
                <w:lang w:val="en-US"/>
              </w:rPr>
              <w:t>1</w:t>
            </w:r>
          </w:p>
        </w:tc>
      </w:tr>
      <w:tr w:rsidR="00A24BC1" w:rsidRPr="00A24BC1" w:rsidTr="00775A9A">
        <w:trPr>
          <w:trHeight w:val="281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Биология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  <w:lang w:val="en-US"/>
              </w:rPr>
            </w:pPr>
            <w:r w:rsidRPr="00A24BC1">
              <w:rPr>
                <w:sz w:val="20"/>
                <w:szCs w:val="20"/>
                <w:lang w:val="en-US"/>
              </w:rPr>
              <w:t>1</w:t>
            </w:r>
          </w:p>
        </w:tc>
      </w:tr>
      <w:tr w:rsidR="00A24BC1" w:rsidRPr="00A24BC1" w:rsidTr="00775A9A">
        <w:trPr>
          <w:trHeight w:val="281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281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Физика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448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Искусство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1</w:t>
            </w:r>
          </w:p>
        </w:tc>
      </w:tr>
      <w:tr w:rsidR="00A24BC1" w:rsidRPr="00A24BC1" w:rsidTr="00775A9A">
        <w:trPr>
          <w:trHeight w:val="118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Музыка</w:t>
            </w:r>
            <w:r w:rsidRPr="00A24BC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1</w:t>
            </w:r>
          </w:p>
        </w:tc>
      </w:tr>
      <w:tr w:rsidR="00A24BC1" w:rsidRPr="00A24BC1" w:rsidTr="00775A9A">
        <w:trPr>
          <w:trHeight w:val="224"/>
          <w:jc w:val="center"/>
        </w:trPr>
        <w:tc>
          <w:tcPr>
            <w:tcW w:w="3798" w:type="dxa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Технология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Технология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2</w:t>
            </w:r>
          </w:p>
        </w:tc>
      </w:tr>
      <w:tr w:rsidR="00A24BC1" w:rsidRPr="00A24BC1" w:rsidTr="00775A9A">
        <w:trPr>
          <w:trHeight w:val="673"/>
          <w:jc w:val="center"/>
        </w:trPr>
        <w:tc>
          <w:tcPr>
            <w:tcW w:w="3798" w:type="dxa"/>
            <w:vMerge w:val="restart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</w:p>
        </w:tc>
      </w:tr>
      <w:tr w:rsidR="00A24BC1" w:rsidRPr="00A24BC1" w:rsidTr="00775A9A">
        <w:trPr>
          <w:trHeight w:val="673"/>
          <w:jc w:val="center"/>
        </w:trPr>
        <w:tc>
          <w:tcPr>
            <w:tcW w:w="3798" w:type="dxa"/>
            <w:vMerge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Адаптивная физическая культура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2</w:t>
            </w:r>
          </w:p>
        </w:tc>
      </w:tr>
      <w:tr w:rsidR="00A24BC1" w:rsidRPr="00A24BC1" w:rsidTr="00775A9A">
        <w:trPr>
          <w:trHeight w:val="673"/>
          <w:jc w:val="center"/>
        </w:trPr>
        <w:tc>
          <w:tcPr>
            <w:tcW w:w="3798" w:type="dxa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ОДНКР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1</w:t>
            </w:r>
          </w:p>
        </w:tc>
      </w:tr>
      <w:tr w:rsidR="00A24BC1" w:rsidRPr="00A24BC1" w:rsidTr="00775A9A">
        <w:trPr>
          <w:trHeight w:val="224"/>
          <w:jc w:val="center"/>
        </w:trPr>
        <w:tc>
          <w:tcPr>
            <w:tcW w:w="3798" w:type="dxa"/>
          </w:tcPr>
          <w:p w:rsidR="00A24BC1" w:rsidRPr="00A24BC1" w:rsidRDefault="00A24BC1" w:rsidP="008125AA">
            <w:pPr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:rsidR="00A24BC1" w:rsidRPr="00A24BC1" w:rsidRDefault="00A24BC1" w:rsidP="008125AA">
            <w:pPr>
              <w:rPr>
                <w:b/>
                <w:sz w:val="20"/>
                <w:szCs w:val="20"/>
              </w:rPr>
            </w:pPr>
            <w:r w:rsidRPr="00A24BC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086" w:type="dxa"/>
          </w:tcPr>
          <w:p w:rsidR="00A24BC1" w:rsidRPr="00A24BC1" w:rsidRDefault="00A24BC1" w:rsidP="008125AA">
            <w:pPr>
              <w:jc w:val="center"/>
              <w:rPr>
                <w:b/>
                <w:bCs/>
                <w:sz w:val="20"/>
                <w:szCs w:val="20"/>
              </w:rPr>
            </w:pPr>
            <w:r w:rsidRPr="00A24BC1">
              <w:rPr>
                <w:b/>
                <w:bCs/>
                <w:sz w:val="20"/>
                <w:szCs w:val="20"/>
              </w:rPr>
              <w:t>26</w:t>
            </w:r>
          </w:p>
        </w:tc>
      </w:tr>
      <w:tr w:rsidR="00A24BC1" w:rsidRPr="00A24BC1" w:rsidTr="008125AA">
        <w:trPr>
          <w:trHeight w:val="458"/>
          <w:jc w:val="center"/>
        </w:trPr>
        <w:tc>
          <w:tcPr>
            <w:tcW w:w="7648" w:type="dxa"/>
            <w:gridSpan w:val="3"/>
          </w:tcPr>
          <w:p w:rsidR="00A24BC1" w:rsidRPr="008125AA" w:rsidRDefault="00A24BC1" w:rsidP="008125AA">
            <w:pPr>
              <w:rPr>
                <w:i/>
                <w:sz w:val="20"/>
                <w:szCs w:val="20"/>
              </w:rPr>
            </w:pPr>
            <w:r w:rsidRPr="008125AA">
              <w:rPr>
                <w:i/>
                <w:sz w:val="20"/>
                <w:szCs w:val="20"/>
              </w:rPr>
              <w:t>Часть учебного плана, формируемая участниками образовательных отношений при 5-дневной учебной неделе</w:t>
            </w:r>
          </w:p>
        </w:tc>
        <w:tc>
          <w:tcPr>
            <w:tcW w:w="1086" w:type="dxa"/>
          </w:tcPr>
          <w:p w:rsidR="00A24BC1" w:rsidRPr="008125AA" w:rsidRDefault="00A24BC1" w:rsidP="008125AA">
            <w:pPr>
              <w:jc w:val="center"/>
              <w:rPr>
                <w:i/>
                <w:sz w:val="20"/>
                <w:szCs w:val="20"/>
              </w:rPr>
            </w:pPr>
          </w:p>
          <w:p w:rsidR="00A24BC1" w:rsidRPr="008125AA" w:rsidRDefault="00613466" w:rsidP="008125AA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4</w:t>
            </w:r>
          </w:p>
          <w:p w:rsidR="00A24BC1" w:rsidRPr="008125AA" w:rsidRDefault="00A24BC1" w:rsidP="008125AA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</w:tr>
      <w:tr w:rsidR="00A24BC1" w:rsidRPr="00A24BC1" w:rsidTr="008125AA">
        <w:trPr>
          <w:trHeight w:val="268"/>
          <w:jc w:val="center"/>
        </w:trPr>
        <w:tc>
          <w:tcPr>
            <w:tcW w:w="7648" w:type="dxa"/>
            <w:gridSpan w:val="3"/>
          </w:tcPr>
          <w:p w:rsidR="00A24BC1" w:rsidRPr="00E41B8D" w:rsidRDefault="00A24BC1" w:rsidP="008125AA">
            <w:pPr>
              <w:rPr>
                <w:b/>
                <w:sz w:val="20"/>
                <w:szCs w:val="20"/>
              </w:rPr>
            </w:pPr>
            <w:r w:rsidRPr="00E41B8D">
              <w:rPr>
                <w:b/>
                <w:sz w:val="20"/>
                <w:szCs w:val="20"/>
              </w:rPr>
              <w:t>Предельно допустимая учебная нагрузка при 5-дневной учебной неделе</w:t>
            </w:r>
          </w:p>
        </w:tc>
        <w:tc>
          <w:tcPr>
            <w:tcW w:w="1086" w:type="dxa"/>
          </w:tcPr>
          <w:p w:rsidR="00A24BC1" w:rsidRPr="00E41B8D" w:rsidRDefault="00613466" w:rsidP="008125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</w:tr>
      <w:tr w:rsidR="00613466" w:rsidRPr="00A24BC1" w:rsidTr="008125AA">
        <w:trPr>
          <w:trHeight w:val="268"/>
          <w:jc w:val="center"/>
        </w:trPr>
        <w:tc>
          <w:tcPr>
            <w:tcW w:w="7648" w:type="dxa"/>
            <w:gridSpan w:val="3"/>
          </w:tcPr>
          <w:p w:rsidR="00613466" w:rsidRPr="00E41B8D" w:rsidRDefault="00613466" w:rsidP="006134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Внеурочная деятельность</w:t>
            </w:r>
          </w:p>
        </w:tc>
        <w:tc>
          <w:tcPr>
            <w:tcW w:w="1086" w:type="dxa"/>
          </w:tcPr>
          <w:p w:rsidR="00613466" w:rsidRDefault="00613466" w:rsidP="008125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4BC1" w:rsidRPr="00A24BC1" w:rsidTr="008125AA">
        <w:trPr>
          <w:trHeight w:val="286"/>
          <w:jc w:val="center"/>
        </w:trPr>
        <w:tc>
          <w:tcPr>
            <w:tcW w:w="7648" w:type="dxa"/>
            <w:gridSpan w:val="3"/>
          </w:tcPr>
          <w:p w:rsidR="00A24BC1" w:rsidRPr="00613466" w:rsidRDefault="00A24BC1" w:rsidP="008125AA">
            <w:pPr>
              <w:rPr>
                <w:sz w:val="20"/>
                <w:szCs w:val="20"/>
              </w:rPr>
            </w:pPr>
            <w:r w:rsidRPr="00613466">
              <w:rPr>
                <w:sz w:val="20"/>
                <w:szCs w:val="20"/>
              </w:rPr>
              <w:t>Обязательные  занятия по программе коррекционной работы</w:t>
            </w:r>
          </w:p>
        </w:tc>
        <w:tc>
          <w:tcPr>
            <w:tcW w:w="1086" w:type="dxa"/>
          </w:tcPr>
          <w:p w:rsidR="00A24BC1" w:rsidRPr="00E41B8D" w:rsidRDefault="00A24BC1" w:rsidP="008125AA">
            <w:pPr>
              <w:jc w:val="center"/>
              <w:rPr>
                <w:b/>
                <w:sz w:val="20"/>
                <w:szCs w:val="20"/>
              </w:rPr>
            </w:pPr>
            <w:r w:rsidRPr="00E41B8D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613466" w:rsidRPr="00A24BC1" w:rsidTr="008125AA">
        <w:trPr>
          <w:trHeight w:val="286"/>
          <w:jc w:val="center"/>
        </w:trPr>
        <w:tc>
          <w:tcPr>
            <w:tcW w:w="7648" w:type="dxa"/>
            <w:gridSpan w:val="3"/>
          </w:tcPr>
          <w:p w:rsidR="00613466" w:rsidRPr="00613466" w:rsidRDefault="00613466" w:rsidP="008125AA">
            <w:pPr>
              <w:rPr>
                <w:sz w:val="20"/>
                <w:szCs w:val="20"/>
              </w:rPr>
            </w:pPr>
            <w:r w:rsidRPr="00613466">
              <w:rPr>
                <w:sz w:val="20"/>
                <w:szCs w:val="20"/>
              </w:rPr>
              <w:t>Занятия по направлениям внеурочной деятельности</w:t>
            </w:r>
          </w:p>
        </w:tc>
        <w:tc>
          <w:tcPr>
            <w:tcW w:w="1086" w:type="dxa"/>
          </w:tcPr>
          <w:p w:rsidR="00613466" w:rsidRPr="00E41B8D" w:rsidRDefault="00613466" w:rsidP="008125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:rsidR="002F2F71" w:rsidRDefault="002F2F71" w:rsidP="002F2F71"/>
    <w:p w:rsidR="002F2F71" w:rsidRDefault="002F2F71" w:rsidP="002F2F71"/>
    <w:p w:rsidR="00BC64A7" w:rsidRDefault="00BC64A7" w:rsidP="002F2F71"/>
    <w:p w:rsidR="00775A9A" w:rsidRDefault="00775A9A" w:rsidP="002F2F71"/>
    <w:p w:rsidR="00775A9A" w:rsidRDefault="00775A9A" w:rsidP="002F2F71"/>
    <w:p w:rsidR="00775A9A" w:rsidRDefault="00775A9A" w:rsidP="002F2F71"/>
    <w:p w:rsidR="00BC64A7" w:rsidRDefault="00BC64A7" w:rsidP="002F2F71"/>
    <w:p w:rsidR="00BC64A7" w:rsidRDefault="00BC64A7" w:rsidP="002F2F71"/>
    <w:p w:rsidR="00A24BC1" w:rsidRPr="00FA4CFA" w:rsidRDefault="00A24BC1" w:rsidP="00A24BC1">
      <w:pPr>
        <w:widowControl w:val="0"/>
        <w:tabs>
          <w:tab w:val="left" w:pos="2377"/>
        </w:tabs>
        <w:autoSpaceDE w:val="0"/>
        <w:autoSpaceDN w:val="0"/>
        <w:adjustRightInd w:val="0"/>
        <w:ind w:left="720"/>
        <w:jc w:val="center"/>
        <w:rPr>
          <w:b/>
          <w:bCs/>
        </w:rPr>
      </w:pPr>
      <w:r>
        <w:rPr>
          <w:b/>
          <w:bCs/>
        </w:rPr>
        <w:t>Н</w:t>
      </w:r>
      <w:r w:rsidRPr="00FA4CFA">
        <w:rPr>
          <w:b/>
          <w:bCs/>
        </w:rPr>
        <w:t>едельный учебный план основного общего образования обучающихся с НОДА в соответствии с</w:t>
      </w:r>
      <w:r w:rsidRPr="006A617B">
        <w:rPr>
          <w:b/>
          <w:bCs/>
          <w:szCs w:val="28"/>
        </w:rPr>
        <w:t xml:space="preserve"> </w:t>
      </w:r>
      <w:r w:rsidRPr="00FA4CFA">
        <w:rPr>
          <w:b/>
          <w:bCs/>
        </w:rPr>
        <w:t xml:space="preserve">ФГОС ООО и с учетом проекта </w:t>
      </w:r>
      <w:proofErr w:type="gramStart"/>
      <w:r w:rsidRPr="00FA4CFA">
        <w:rPr>
          <w:b/>
          <w:bCs/>
        </w:rPr>
        <w:t>примерной</w:t>
      </w:r>
      <w:proofErr w:type="gramEnd"/>
      <w:r w:rsidRPr="00FA4CFA">
        <w:rPr>
          <w:b/>
          <w:bCs/>
        </w:rPr>
        <w:t xml:space="preserve"> АООП ООО  (вариант 6.2.)</w:t>
      </w:r>
    </w:p>
    <w:p w:rsidR="00A24BC1" w:rsidRDefault="00A24BC1" w:rsidP="00A24BC1">
      <w:pPr>
        <w:jc w:val="center"/>
        <w:rPr>
          <w:b/>
          <w:bCs/>
        </w:rPr>
      </w:pPr>
      <w:r w:rsidRPr="00CB5FA5">
        <w:rPr>
          <w:b/>
          <w:bCs/>
        </w:rPr>
        <w:t xml:space="preserve">для индивидуального </w:t>
      </w:r>
      <w:r w:rsidRPr="00634670">
        <w:rPr>
          <w:b/>
          <w:bCs/>
          <w:color w:val="FF0000"/>
        </w:rPr>
        <w:t>обучения на дому</w:t>
      </w:r>
      <w:r w:rsidRPr="00CB5FA5">
        <w:rPr>
          <w:b/>
          <w:bCs/>
        </w:rPr>
        <w:t xml:space="preserve"> </w:t>
      </w:r>
      <w:proofErr w:type="gramStart"/>
      <w:r>
        <w:rPr>
          <w:b/>
          <w:bCs/>
        </w:rPr>
        <w:t>обучающихся</w:t>
      </w:r>
      <w:proofErr w:type="gramEnd"/>
      <w:r w:rsidRPr="00EB1B87">
        <w:rPr>
          <w:b/>
          <w:bCs/>
        </w:rPr>
        <w:t xml:space="preserve"> </w:t>
      </w:r>
      <w:r w:rsidRPr="00FA4CFA">
        <w:rPr>
          <w:b/>
          <w:bCs/>
          <w:color w:val="FF0000"/>
        </w:rPr>
        <w:t>5 класса</w:t>
      </w:r>
      <w:r w:rsidRPr="00FA4CFA">
        <w:rPr>
          <w:b/>
          <w:bCs/>
        </w:rPr>
        <w:t xml:space="preserve"> </w:t>
      </w:r>
      <w:r>
        <w:rPr>
          <w:b/>
          <w:bCs/>
        </w:rPr>
        <w:t>на  2022-2023 учебный год</w:t>
      </w:r>
    </w:p>
    <w:p w:rsidR="00A24BC1" w:rsidRPr="00FA4CFA" w:rsidRDefault="00A24BC1" w:rsidP="00A24BC1">
      <w:pPr>
        <w:jc w:val="center"/>
        <w:rPr>
          <w:b/>
          <w:bCs/>
          <w:color w:val="FF0000"/>
        </w:rPr>
      </w:pPr>
      <w:r w:rsidRPr="00FA4CFA">
        <w:rPr>
          <w:b/>
          <w:bCs/>
          <w:color w:val="FF0000"/>
        </w:rPr>
        <w:t>Соколова Ивана, Лесной Анастасии</w:t>
      </w:r>
    </w:p>
    <w:p w:rsidR="00A24BC1" w:rsidRDefault="00A24BC1" w:rsidP="00A24BC1">
      <w:pPr>
        <w:jc w:val="center"/>
        <w:rPr>
          <w:b/>
          <w:bCs/>
        </w:rPr>
      </w:pPr>
    </w:p>
    <w:tbl>
      <w:tblPr>
        <w:tblStyle w:val="a5"/>
        <w:tblW w:w="11490" w:type="dxa"/>
        <w:jc w:val="center"/>
        <w:tblInd w:w="220" w:type="dxa"/>
        <w:tblLayout w:type="fixed"/>
        <w:tblLook w:val="04A0"/>
      </w:tblPr>
      <w:tblGrid>
        <w:gridCol w:w="3407"/>
        <w:gridCol w:w="3845"/>
        <w:gridCol w:w="1340"/>
        <w:gridCol w:w="1559"/>
        <w:gridCol w:w="1339"/>
      </w:tblGrid>
      <w:tr w:rsidR="00F16A4A" w:rsidRPr="0027303B" w:rsidTr="004C03D6">
        <w:trPr>
          <w:trHeight w:val="1535"/>
          <w:jc w:val="center"/>
        </w:trPr>
        <w:tc>
          <w:tcPr>
            <w:tcW w:w="3407" w:type="dxa"/>
            <w:hideMark/>
          </w:tcPr>
          <w:p w:rsidR="00F16A4A" w:rsidRPr="0027303B" w:rsidRDefault="00F16A4A" w:rsidP="00A24BC1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F16A4A" w:rsidRPr="0027303B" w:rsidRDefault="00F16A4A" w:rsidP="00A24BC1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303B">
              <w:rPr>
                <w:b/>
                <w:bCs/>
                <w:color w:val="000000"/>
                <w:sz w:val="20"/>
                <w:szCs w:val="20"/>
              </w:rPr>
              <w:t>Предметные области</w:t>
            </w:r>
          </w:p>
        </w:tc>
        <w:tc>
          <w:tcPr>
            <w:tcW w:w="3845" w:type="dxa"/>
            <w:tcBorders>
              <w:tr2bl w:val="single" w:sz="4" w:space="0" w:color="auto"/>
            </w:tcBorders>
          </w:tcPr>
          <w:p w:rsidR="00F16A4A" w:rsidRPr="0027303B" w:rsidRDefault="00F16A4A" w:rsidP="00A24BC1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7303B">
              <w:rPr>
                <w:b/>
                <w:bCs/>
                <w:color w:val="000000"/>
                <w:sz w:val="20"/>
                <w:szCs w:val="20"/>
              </w:rPr>
              <w:t>Учебные предметы, курсы</w:t>
            </w:r>
          </w:p>
          <w:p w:rsidR="00F16A4A" w:rsidRPr="0027303B" w:rsidRDefault="00F16A4A" w:rsidP="00A24BC1">
            <w:pPr>
              <w:spacing w:line="276" w:lineRule="auto"/>
              <w:rPr>
                <w:sz w:val="20"/>
                <w:szCs w:val="20"/>
              </w:rPr>
            </w:pPr>
          </w:p>
          <w:p w:rsidR="00F16A4A" w:rsidRPr="0027303B" w:rsidRDefault="00F16A4A" w:rsidP="00A24BC1">
            <w:pPr>
              <w:spacing w:line="276" w:lineRule="auto"/>
              <w:rPr>
                <w:sz w:val="20"/>
                <w:szCs w:val="20"/>
              </w:rPr>
            </w:pPr>
          </w:p>
          <w:p w:rsidR="00F16A4A" w:rsidRDefault="00F16A4A" w:rsidP="00A24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7303B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F16A4A" w:rsidRDefault="00F16A4A" w:rsidP="00A24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16A4A" w:rsidRDefault="00F16A4A" w:rsidP="00A24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F16A4A" w:rsidRPr="0027303B" w:rsidRDefault="00F16A4A" w:rsidP="00A24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7303B">
              <w:rPr>
                <w:b/>
                <w:sz w:val="20"/>
                <w:szCs w:val="20"/>
              </w:rPr>
              <w:t xml:space="preserve">Классы 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hideMark/>
          </w:tcPr>
          <w:p w:rsidR="00F16A4A" w:rsidRPr="0027303B" w:rsidRDefault="00F16A4A" w:rsidP="00A24BC1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3B">
              <w:rPr>
                <w:b/>
                <w:bCs/>
                <w:color w:val="000000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16A4A" w:rsidRPr="0027303B" w:rsidRDefault="00F16A4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6A4A">
              <w:rPr>
                <w:b/>
                <w:bCs/>
                <w:color w:val="000000"/>
                <w:sz w:val="20"/>
                <w:szCs w:val="20"/>
              </w:rPr>
              <w:t>Количество часов, выносимых на самостоятельное изучение</w:t>
            </w: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F16A4A" w:rsidRDefault="00F16A4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  <w:p w:rsidR="004C03D6" w:rsidRDefault="004C03D6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</w:tr>
      <w:tr w:rsidR="00F16A4A" w:rsidRPr="0027303B" w:rsidTr="004C03D6">
        <w:trPr>
          <w:trHeight w:val="377"/>
          <w:jc w:val="center"/>
        </w:trPr>
        <w:tc>
          <w:tcPr>
            <w:tcW w:w="7252" w:type="dxa"/>
            <w:gridSpan w:val="2"/>
            <w:tcBorders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F16A4A" w:rsidRPr="0027303B" w:rsidRDefault="00F16A4A" w:rsidP="00A24BC1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7303B">
              <w:rPr>
                <w:b/>
                <w:i/>
                <w:color w:val="000000"/>
                <w:sz w:val="20"/>
                <w:szCs w:val="20"/>
              </w:rPr>
              <w:t>Обязательная часть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16A4A" w:rsidRPr="0027303B" w:rsidRDefault="00F16A4A" w:rsidP="00A24BC1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16A4A" w:rsidRPr="0027303B" w:rsidRDefault="00F16A4A" w:rsidP="00A24BC1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16A4A" w:rsidRPr="0027303B" w:rsidRDefault="00F16A4A" w:rsidP="00A24BC1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16A4A" w:rsidRPr="0027303B" w:rsidTr="004C03D6">
        <w:trPr>
          <w:trHeight w:val="377"/>
          <w:jc w:val="center"/>
        </w:trPr>
        <w:tc>
          <w:tcPr>
            <w:tcW w:w="3407" w:type="dxa"/>
            <w:vMerge w:val="restart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340" w:type="dxa"/>
            <w:noWrap/>
            <w:hideMark/>
          </w:tcPr>
          <w:p w:rsidR="00F16A4A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16A4A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F16A4A" w:rsidRPr="0027303B" w:rsidTr="004C03D6">
        <w:trPr>
          <w:trHeight w:val="232"/>
          <w:jc w:val="center"/>
        </w:trPr>
        <w:tc>
          <w:tcPr>
            <w:tcW w:w="3407" w:type="dxa"/>
            <w:vMerge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F16A4A" w:rsidRPr="0027303B" w:rsidTr="004C03D6">
        <w:trPr>
          <w:trHeight w:val="181"/>
          <w:jc w:val="center"/>
        </w:trPr>
        <w:tc>
          <w:tcPr>
            <w:tcW w:w="3407" w:type="dxa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Иностранные  язык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Иностранный  язык (английский)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905D75" w:rsidRPr="0027303B" w:rsidTr="004C03D6">
        <w:trPr>
          <w:trHeight w:val="189"/>
          <w:jc w:val="center"/>
        </w:trPr>
        <w:tc>
          <w:tcPr>
            <w:tcW w:w="3407" w:type="dxa"/>
            <w:vMerge w:val="restart"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 xml:space="preserve">Математика </w:t>
            </w:r>
          </w:p>
        </w:tc>
        <w:tc>
          <w:tcPr>
            <w:tcW w:w="1340" w:type="dxa"/>
            <w:noWrap/>
            <w:hideMark/>
          </w:tcPr>
          <w:p w:rsidR="00905D75" w:rsidRPr="0027303B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</w:tcPr>
          <w:p w:rsidR="00905D75" w:rsidRPr="0027303B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905D75" w:rsidRPr="0027303B" w:rsidTr="004C03D6">
        <w:trPr>
          <w:trHeight w:val="189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Алгебра 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5D75" w:rsidRPr="0027303B" w:rsidTr="004C03D6">
        <w:trPr>
          <w:trHeight w:val="189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05D75">
              <w:rPr>
                <w:color w:val="000000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5D75" w:rsidRPr="0027303B" w:rsidTr="004C03D6">
        <w:trPr>
          <w:trHeight w:val="189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Pr="00905D75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5D75" w:rsidRPr="0027303B" w:rsidTr="004C03D6">
        <w:trPr>
          <w:trHeight w:val="189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16A4A" w:rsidRPr="0027303B" w:rsidTr="00905D75">
        <w:trPr>
          <w:trHeight w:val="359"/>
          <w:jc w:val="center"/>
        </w:trPr>
        <w:tc>
          <w:tcPr>
            <w:tcW w:w="3407" w:type="dxa"/>
            <w:vMerge w:val="restart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 xml:space="preserve">История </w:t>
            </w:r>
            <w:r>
              <w:rPr>
                <w:color w:val="000000"/>
                <w:sz w:val="20"/>
                <w:szCs w:val="20"/>
              </w:rPr>
              <w:t>России. Всеобщая история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905D75" w:rsidRPr="0027303B" w:rsidTr="00905D75">
        <w:trPr>
          <w:trHeight w:val="238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340" w:type="dxa"/>
            <w:noWrap/>
            <w:hideMark/>
          </w:tcPr>
          <w:p w:rsidR="00905D75" w:rsidRDefault="00650F78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:rsidR="00905D75" w:rsidRDefault="00650F78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39" w:type="dxa"/>
          </w:tcPr>
          <w:p w:rsidR="00905D75" w:rsidRPr="00613466" w:rsidRDefault="00650F78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16A4A" w:rsidRPr="0027303B" w:rsidTr="004C03D6">
        <w:trPr>
          <w:trHeight w:val="344"/>
          <w:jc w:val="center"/>
        </w:trPr>
        <w:tc>
          <w:tcPr>
            <w:tcW w:w="3407" w:type="dxa"/>
            <w:vMerge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905D75" w:rsidRPr="0027303B" w:rsidTr="004C03D6">
        <w:trPr>
          <w:trHeight w:val="166"/>
          <w:jc w:val="center"/>
        </w:trPr>
        <w:tc>
          <w:tcPr>
            <w:tcW w:w="3407" w:type="dxa"/>
            <w:vMerge w:val="restart"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gramStart"/>
            <w:r w:rsidRPr="0027303B">
              <w:rPr>
                <w:color w:val="000000"/>
                <w:sz w:val="20"/>
                <w:szCs w:val="20"/>
              </w:rPr>
              <w:t>Естественно-научные</w:t>
            </w:r>
            <w:proofErr w:type="gramEnd"/>
            <w:r w:rsidRPr="0027303B">
              <w:rPr>
                <w:color w:val="000000"/>
                <w:sz w:val="20"/>
                <w:szCs w:val="20"/>
              </w:rPr>
              <w:t xml:space="preserve"> предметы</w:t>
            </w: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905D75" w:rsidRPr="0027303B" w:rsidTr="004C03D6">
        <w:trPr>
          <w:trHeight w:val="166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5D75" w:rsidRPr="0027303B" w:rsidTr="004C03D6">
        <w:trPr>
          <w:trHeight w:val="166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16A4A" w:rsidRPr="0027303B" w:rsidTr="004C03D6">
        <w:trPr>
          <w:trHeight w:val="224"/>
          <w:jc w:val="center"/>
        </w:trPr>
        <w:tc>
          <w:tcPr>
            <w:tcW w:w="3407" w:type="dxa"/>
            <w:vMerge w:val="restart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Искусство</w:t>
            </w: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650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50F7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50F7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16A4A" w:rsidRPr="0027303B" w:rsidTr="004C03D6">
        <w:trPr>
          <w:trHeight w:val="224"/>
          <w:jc w:val="center"/>
        </w:trPr>
        <w:tc>
          <w:tcPr>
            <w:tcW w:w="3407" w:type="dxa"/>
            <w:vMerge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650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650F78">
              <w:rPr>
                <w:color w:val="000000"/>
                <w:sz w:val="20"/>
                <w:szCs w:val="20"/>
              </w:rPr>
              <w:t>,2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16A4A" w:rsidRPr="0027303B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650F7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F16A4A" w:rsidRPr="0027303B" w:rsidTr="004C03D6">
        <w:trPr>
          <w:trHeight w:val="266"/>
          <w:jc w:val="center"/>
        </w:trPr>
        <w:tc>
          <w:tcPr>
            <w:tcW w:w="3407" w:type="dxa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3845" w:type="dxa"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340" w:type="dxa"/>
            <w:noWrap/>
            <w:hideMark/>
          </w:tcPr>
          <w:p w:rsidR="00F16A4A" w:rsidRPr="0027303B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:rsidR="00F16A4A" w:rsidRPr="0027303B" w:rsidRDefault="000E4AE4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16A4A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339" w:type="dxa"/>
          </w:tcPr>
          <w:p w:rsidR="00F16A4A" w:rsidRPr="00613466" w:rsidRDefault="00F16A4A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905D75" w:rsidRPr="0027303B" w:rsidTr="004C03D6">
        <w:trPr>
          <w:trHeight w:val="266"/>
          <w:jc w:val="center"/>
        </w:trPr>
        <w:tc>
          <w:tcPr>
            <w:tcW w:w="3407" w:type="dxa"/>
            <w:vMerge w:val="restart"/>
            <w:noWrap/>
            <w:hideMark/>
          </w:tcPr>
          <w:p w:rsidR="00905D75" w:rsidRPr="0027303B" w:rsidRDefault="00905D75" w:rsidP="00A24BC1">
            <w:pPr>
              <w:rPr>
                <w:color w:val="000000"/>
                <w:sz w:val="20"/>
                <w:szCs w:val="20"/>
              </w:rPr>
            </w:pPr>
            <w:r w:rsidRPr="0027303B">
              <w:rPr>
                <w:bCs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05D75">
              <w:rPr>
                <w:color w:val="000000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340" w:type="dxa"/>
            <w:noWrap/>
            <w:hideMark/>
          </w:tcPr>
          <w:p w:rsidR="00905D75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D75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05D75" w:rsidRPr="0027303B" w:rsidTr="004C03D6">
        <w:trPr>
          <w:trHeight w:val="266"/>
          <w:jc w:val="center"/>
        </w:trPr>
        <w:tc>
          <w:tcPr>
            <w:tcW w:w="3407" w:type="dxa"/>
            <w:vMerge/>
            <w:noWrap/>
            <w:hideMark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</w:tcPr>
          <w:p w:rsidR="00905D75" w:rsidRPr="0027303B" w:rsidRDefault="00905D75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Адаптивная ф</w:t>
            </w:r>
            <w:r w:rsidRPr="0027303B">
              <w:rPr>
                <w:bCs/>
                <w:sz w:val="20"/>
                <w:szCs w:val="20"/>
              </w:rPr>
              <w:t>изическая культура</w:t>
            </w:r>
          </w:p>
        </w:tc>
        <w:tc>
          <w:tcPr>
            <w:tcW w:w="1340" w:type="dxa"/>
            <w:noWrap/>
            <w:hideMark/>
          </w:tcPr>
          <w:p w:rsidR="00905D75" w:rsidRPr="0027303B" w:rsidRDefault="00905D75" w:rsidP="008125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05D75" w:rsidRPr="0027303B" w:rsidRDefault="00905D75" w:rsidP="00A24B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905D75" w:rsidRPr="00613466" w:rsidRDefault="00905D75" w:rsidP="00A24BC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1346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F16A4A" w:rsidRPr="0027303B" w:rsidTr="004C03D6">
        <w:trPr>
          <w:trHeight w:val="266"/>
          <w:jc w:val="center"/>
        </w:trPr>
        <w:tc>
          <w:tcPr>
            <w:tcW w:w="3407" w:type="dxa"/>
            <w:noWrap/>
            <w:hideMark/>
          </w:tcPr>
          <w:p w:rsidR="00F16A4A" w:rsidRPr="00BD5982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D5982">
              <w:rPr>
                <w:color w:val="000000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3845" w:type="dxa"/>
          </w:tcPr>
          <w:p w:rsidR="00F16A4A" w:rsidRPr="00BD5982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BD5982">
              <w:rPr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340" w:type="dxa"/>
            <w:noWrap/>
            <w:hideMark/>
          </w:tcPr>
          <w:p w:rsidR="00F16A4A" w:rsidRDefault="00F16A4A" w:rsidP="008125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6A4A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</w:tcPr>
          <w:p w:rsidR="00F16A4A" w:rsidRDefault="00F16A4A" w:rsidP="00A24B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6A4A" w:rsidRPr="0027303B" w:rsidTr="004C03D6">
        <w:trPr>
          <w:trHeight w:val="160"/>
          <w:jc w:val="center"/>
        </w:trPr>
        <w:tc>
          <w:tcPr>
            <w:tcW w:w="7252" w:type="dxa"/>
            <w:gridSpan w:val="2"/>
            <w:shd w:val="clear" w:color="auto" w:fill="EAF1DD" w:themeFill="accent3" w:themeFillTint="33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27303B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shd w:val="clear" w:color="auto" w:fill="EAF1DD" w:themeFill="accent3" w:themeFillTint="33"/>
            <w:noWrap/>
            <w:hideMark/>
          </w:tcPr>
          <w:p w:rsidR="00F16A4A" w:rsidRPr="0027303B" w:rsidRDefault="00F16A4A" w:rsidP="00A24BC1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F16A4A" w:rsidRPr="0027303B" w:rsidRDefault="00F16A4A" w:rsidP="008125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9" w:type="dxa"/>
            <w:shd w:val="clear" w:color="auto" w:fill="EAF1DD" w:themeFill="accent3" w:themeFillTint="33"/>
          </w:tcPr>
          <w:p w:rsidR="00F16A4A" w:rsidRDefault="00F16A4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F16A4A" w:rsidRPr="0027303B" w:rsidTr="004C03D6">
        <w:trPr>
          <w:trHeight w:val="160"/>
          <w:jc w:val="center"/>
        </w:trPr>
        <w:tc>
          <w:tcPr>
            <w:tcW w:w="7252" w:type="dxa"/>
            <w:gridSpan w:val="2"/>
            <w:tcBorders>
              <w:right w:val="single" w:sz="4" w:space="0" w:color="auto"/>
            </w:tcBorders>
            <w:shd w:val="clear" w:color="auto" w:fill="FFFFCC"/>
            <w:noWrap/>
            <w:hideMark/>
          </w:tcPr>
          <w:p w:rsidR="00F16A4A" w:rsidRPr="0027303B" w:rsidRDefault="00F16A4A" w:rsidP="00A24BC1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27303B">
              <w:rPr>
                <w:b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16A4A" w:rsidRPr="002A4834" w:rsidRDefault="008125A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16A4A" w:rsidRPr="002A4834" w:rsidRDefault="008125A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16A4A" w:rsidRDefault="00650F78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16A4A" w:rsidRPr="0027303B" w:rsidTr="004C03D6">
        <w:trPr>
          <w:trHeight w:val="160"/>
          <w:jc w:val="center"/>
        </w:trPr>
        <w:tc>
          <w:tcPr>
            <w:tcW w:w="7252" w:type="dxa"/>
            <w:gridSpan w:val="2"/>
            <w:shd w:val="clear" w:color="auto" w:fill="auto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27303B">
              <w:rPr>
                <w:color w:val="000000"/>
                <w:sz w:val="20"/>
                <w:szCs w:val="20"/>
              </w:rPr>
              <w:t>Рекомендуемая недельная нагрузка (при 5-ти дневной неделе)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F16A4A" w:rsidRPr="0027303B" w:rsidRDefault="008125AA" w:rsidP="00A24BC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F16A4A" w:rsidRPr="0027303B" w:rsidRDefault="008125AA" w:rsidP="00A24B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39" w:type="dxa"/>
          </w:tcPr>
          <w:p w:rsidR="00F16A4A" w:rsidRDefault="00650F78" w:rsidP="00A24B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F16A4A" w:rsidRPr="0027303B" w:rsidTr="004C03D6">
        <w:trPr>
          <w:trHeight w:val="160"/>
          <w:jc w:val="center"/>
        </w:trPr>
        <w:tc>
          <w:tcPr>
            <w:tcW w:w="7252" w:type="dxa"/>
            <w:gridSpan w:val="2"/>
            <w:shd w:val="clear" w:color="auto" w:fill="F2DBDB" w:themeFill="accent2" w:themeFillTint="33"/>
            <w:noWrap/>
            <w:hideMark/>
          </w:tcPr>
          <w:p w:rsidR="00F16A4A" w:rsidRPr="0027303B" w:rsidRDefault="00F16A4A" w:rsidP="00A24BC1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27303B">
              <w:rPr>
                <w:b/>
                <w:bCs/>
                <w:color w:val="000000"/>
                <w:sz w:val="20"/>
                <w:szCs w:val="20"/>
              </w:rPr>
              <w:t>Максимально допустимая недельная нагрузка (при 5-ти дневной неделе) в соответствии с действующими санитарными правилами и нормами</w:t>
            </w:r>
          </w:p>
        </w:tc>
        <w:tc>
          <w:tcPr>
            <w:tcW w:w="1340" w:type="dxa"/>
            <w:shd w:val="clear" w:color="auto" w:fill="F2DBDB" w:themeFill="accent2" w:themeFillTint="33"/>
            <w:noWrap/>
            <w:hideMark/>
          </w:tcPr>
          <w:p w:rsidR="00F16A4A" w:rsidRPr="0027303B" w:rsidRDefault="008125AA" w:rsidP="00A24BC1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F16A4A" w:rsidRPr="0027303B" w:rsidRDefault="008125A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39" w:type="dxa"/>
            <w:shd w:val="clear" w:color="auto" w:fill="F2DBDB" w:themeFill="accent2" w:themeFillTint="33"/>
          </w:tcPr>
          <w:p w:rsidR="00F16A4A" w:rsidRDefault="00650F78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905D75" w:rsidRPr="0027303B" w:rsidTr="00905D75">
        <w:trPr>
          <w:trHeight w:val="160"/>
          <w:jc w:val="center"/>
        </w:trPr>
        <w:tc>
          <w:tcPr>
            <w:tcW w:w="11490" w:type="dxa"/>
            <w:gridSpan w:val="5"/>
            <w:shd w:val="clear" w:color="auto" w:fill="B6DDE8" w:themeFill="accent5" w:themeFillTint="66"/>
            <w:noWrap/>
            <w:hideMark/>
          </w:tcPr>
          <w:p w:rsidR="00905D75" w:rsidRDefault="00905D75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Внеурочная деятельность</w:t>
            </w:r>
          </w:p>
        </w:tc>
      </w:tr>
      <w:tr w:rsidR="008125AA" w:rsidRPr="0027303B" w:rsidTr="00905D75">
        <w:trPr>
          <w:trHeight w:val="160"/>
          <w:jc w:val="center"/>
        </w:trPr>
        <w:tc>
          <w:tcPr>
            <w:tcW w:w="7252" w:type="dxa"/>
            <w:gridSpan w:val="2"/>
            <w:shd w:val="clear" w:color="auto" w:fill="auto"/>
            <w:noWrap/>
            <w:vAlign w:val="center"/>
            <w:hideMark/>
          </w:tcPr>
          <w:p w:rsidR="008125AA" w:rsidRPr="00A24BC1" w:rsidRDefault="008125AA" w:rsidP="008125AA">
            <w:pPr>
              <w:rPr>
                <w:sz w:val="20"/>
                <w:szCs w:val="20"/>
              </w:rPr>
            </w:pPr>
            <w:r w:rsidRPr="00A24BC1">
              <w:rPr>
                <w:sz w:val="20"/>
                <w:szCs w:val="20"/>
              </w:rPr>
              <w:t>Обязательные  занятия по программе коррекционной работы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8125AA" w:rsidRDefault="008125AA" w:rsidP="00A24BC1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25AA" w:rsidRDefault="008125A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:rsidR="008125AA" w:rsidRDefault="008125AA" w:rsidP="00A24B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C55C5" w:rsidRPr="0027303B" w:rsidTr="00905D75">
        <w:trPr>
          <w:trHeight w:val="160"/>
          <w:jc w:val="center"/>
        </w:trPr>
        <w:tc>
          <w:tcPr>
            <w:tcW w:w="72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C55C5" w:rsidRPr="008125AA" w:rsidRDefault="008C55C5" w:rsidP="00613466">
            <w:pPr>
              <w:ind w:left="120"/>
              <w:rPr>
                <w:sz w:val="20"/>
                <w:szCs w:val="20"/>
              </w:rPr>
            </w:pPr>
            <w:r w:rsidRPr="008125AA">
              <w:rPr>
                <w:sz w:val="20"/>
                <w:szCs w:val="20"/>
              </w:rPr>
              <w:t>Психокоррекционые занятия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C55C5" w:rsidRPr="00905D75" w:rsidRDefault="008C55C5" w:rsidP="00613466">
            <w:pPr>
              <w:jc w:val="center"/>
              <w:rPr>
                <w:rFonts w:eastAsiaTheme="minorHAnsi"/>
                <w:lang w:eastAsia="en-US"/>
              </w:rPr>
            </w:pPr>
            <w:r w:rsidRPr="00905D75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8C55C5" w:rsidRPr="0027303B" w:rsidTr="00905D75">
        <w:trPr>
          <w:trHeight w:val="160"/>
          <w:jc w:val="center"/>
        </w:trPr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8125AA" w:rsidRDefault="008C55C5" w:rsidP="00613466">
            <w:pPr>
              <w:ind w:left="120"/>
              <w:rPr>
                <w:sz w:val="20"/>
                <w:szCs w:val="20"/>
              </w:rPr>
            </w:pPr>
            <w:r w:rsidRPr="008125AA">
              <w:rPr>
                <w:sz w:val="20"/>
                <w:szCs w:val="20"/>
              </w:rPr>
              <w:t>Речевая практика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905D75" w:rsidRDefault="008C55C5" w:rsidP="00613466">
            <w:pPr>
              <w:jc w:val="center"/>
              <w:rPr>
                <w:rFonts w:eastAsiaTheme="minorHAnsi"/>
                <w:lang w:eastAsia="en-US"/>
              </w:rPr>
            </w:pPr>
            <w:r w:rsidRPr="00905D75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8C55C5" w:rsidRPr="0027303B" w:rsidTr="00905D75">
        <w:trPr>
          <w:trHeight w:val="160"/>
          <w:jc w:val="center"/>
        </w:trPr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8125AA" w:rsidRDefault="008C55C5" w:rsidP="00613466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«Разговоры  о </w:t>
            </w:r>
            <w:proofErr w:type="gramStart"/>
            <w:r>
              <w:rPr>
                <w:sz w:val="20"/>
                <w:szCs w:val="20"/>
              </w:rPr>
              <w:t>важном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905D75" w:rsidRDefault="008C55C5" w:rsidP="00613466">
            <w:pPr>
              <w:tabs>
                <w:tab w:val="left" w:pos="480"/>
                <w:tab w:val="center" w:pos="562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5D75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8C55C5" w:rsidRPr="0027303B" w:rsidTr="00905D75">
        <w:trPr>
          <w:trHeight w:val="160"/>
          <w:jc w:val="center"/>
        </w:trPr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8125AA" w:rsidRDefault="007826BA" w:rsidP="00613466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«Россия – мои горизонты»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5C5" w:rsidRPr="00905D75" w:rsidRDefault="008C55C5" w:rsidP="0061346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5C5" w:rsidRPr="00905D75" w:rsidRDefault="008C55C5" w:rsidP="006134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A24BC1" w:rsidRDefault="00A24BC1" w:rsidP="00A24BC1">
      <w:pPr>
        <w:ind w:right="-24"/>
        <w:jc w:val="center"/>
        <w:rPr>
          <w:b/>
          <w:bCs/>
        </w:rPr>
      </w:pPr>
    </w:p>
    <w:p w:rsidR="007F1556" w:rsidRDefault="007F1556" w:rsidP="007F1556"/>
    <w:p w:rsidR="007F1556" w:rsidRDefault="007F1556" w:rsidP="007F1556"/>
    <w:p w:rsidR="007F1556" w:rsidRDefault="007F1556" w:rsidP="007F1556"/>
    <w:p w:rsidR="007F1556" w:rsidRDefault="007F1556" w:rsidP="007F1556"/>
    <w:p w:rsidR="00E41B8D" w:rsidRDefault="00E41B8D" w:rsidP="007F1556"/>
    <w:p w:rsidR="00E41B8D" w:rsidRDefault="00E41B8D" w:rsidP="007F1556"/>
    <w:p w:rsidR="00E41B8D" w:rsidRPr="007F3AA1" w:rsidRDefault="00E41B8D" w:rsidP="007F1556"/>
    <w:p w:rsidR="00BC64A7" w:rsidRDefault="00BC64A7" w:rsidP="002F2F71"/>
    <w:p w:rsidR="008A1F0D" w:rsidRDefault="008A1F0D" w:rsidP="002F2F71"/>
    <w:p w:rsidR="005A1DB0" w:rsidRPr="002F2F71" w:rsidRDefault="005A1DB0" w:rsidP="008C55C5">
      <w:pPr>
        <w:jc w:val="center"/>
        <w:rPr>
          <w:b/>
        </w:rPr>
      </w:pPr>
      <w:r w:rsidRPr="002F2F71">
        <w:rPr>
          <w:b/>
        </w:rPr>
        <w:t>Пояснительная записка</w:t>
      </w:r>
      <w:r>
        <w:rPr>
          <w:b/>
        </w:rPr>
        <w:t xml:space="preserve"> к учебному плану</w:t>
      </w:r>
    </w:p>
    <w:p w:rsidR="00BA01B7" w:rsidRPr="00A5427F" w:rsidRDefault="00BA01B7" w:rsidP="008C55C5">
      <w:pPr>
        <w:ind w:right="-139"/>
        <w:jc w:val="center"/>
      </w:pPr>
      <w:r w:rsidRPr="00A5427F">
        <w:rPr>
          <w:b/>
          <w:bCs/>
        </w:rPr>
        <w:t xml:space="preserve">АООП </w:t>
      </w:r>
      <w:r w:rsidR="00564AB8">
        <w:rPr>
          <w:b/>
          <w:bCs/>
        </w:rPr>
        <w:t xml:space="preserve">основного </w:t>
      </w:r>
      <w:r w:rsidRPr="00A5427F">
        <w:rPr>
          <w:b/>
          <w:bCs/>
        </w:rPr>
        <w:t>общего образования обучающихся с НОДА (вариант 6.2.)</w:t>
      </w:r>
    </w:p>
    <w:p w:rsidR="00BA01B7" w:rsidRDefault="00BA01B7" w:rsidP="008C55C5">
      <w:pPr>
        <w:pStyle w:val="a3"/>
        <w:rPr>
          <w:b/>
          <w:sz w:val="24"/>
        </w:rPr>
      </w:pPr>
      <w:r w:rsidRPr="007E5139">
        <w:rPr>
          <w:b/>
          <w:sz w:val="24"/>
        </w:rPr>
        <w:t>для индивидуального обучения на дому</w:t>
      </w:r>
    </w:p>
    <w:p w:rsidR="00BA01B7" w:rsidRDefault="00BA01B7" w:rsidP="008C55C5">
      <w:pPr>
        <w:pStyle w:val="a3"/>
        <w:rPr>
          <w:b/>
        </w:rPr>
      </w:pPr>
      <w:r w:rsidRPr="007E5139">
        <w:rPr>
          <w:b/>
          <w:sz w:val="24"/>
        </w:rPr>
        <w:t xml:space="preserve"> учени</w:t>
      </w:r>
      <w:r w:rsidR="008A09D4">
        <w:rPr>
          <w:b/>
          <w:sz w:val="24"/>
        </w:rPr>
        <w:t>к</w:t>
      </w:r>
      <w:r w:rsidR="00564AB8">
        <w:rPr>
          <w:b/>
          <w:sz w:val="24"/>
        </w:rPr>
        <w:t>ов 6</w:t>
      </w:r>
      <w:r w:rsidRPr="007E5139">
        <w:rPr>
          <w:b/>
          <w:sz w:val="24"/>
        </w:rPr>
        <w:t xml:space="preserve"> класса </w:t>
      </w:r>
      <w:r>
        <w:rPr>
          <w:b/>
          <w:sz w:val="24"/>
        </w:rPr>
        <w:t xml:space="preserve"> </w:t>
      </w:r>
      <w:r w:rsidR="008A09D4">
        <w:rPr>
          <w:b/>
          <w:sz w:val="24"/>
        </w:rPr>
        <w:t>Соколова Ивана</w:t>
      </w:r>
      <w:r w:rsidR="00E90AFB">
        <w:rPr>
          <w:b/>
        </w:rPr>
        <w:t xml:space="preserve"> и Лесной Анастасии</w:t>
      </w:r>
    </w:p>
    <w:p w:rsidR="00BA01B7" w:rsidRDefault="00BA01B7" w:rsidP="008C55C5">
      <w:pPr>
        <w:jc w:val="center"/>
        <w:rPr>
          <w:b/>
        </w:rPr>
      </w:pPr>
      <w:r w:rsidRPr="007E5139">
        <w:rPr>
          <w:b/>
        </w:rPr>
        <w:t xml:space="preserve"> 20</w:t>
      </w:r>
      <w:r>
        <w:rPr>
          <w:b/>
        </w:rPr>
        <w:t>2</w:t>
      </w:r>
      <w:r w:rsidR="00E90AFB">
        <w:rPr>
          <w:b/>
        </w:rPr>
        <w:t>3</w:t>
      </w:r>
      <w:r>
        <w:rPr>
          <w:b/>
        </w:rPr>
        <w:t>-202</w:t>
      </w:r>
      <w:r w:rsidR="00E90AFB">
        <w:rPr>
          <w:b/>
        </w:rPr>
        <w:t>4</w:t>
      </w:r>
      <w:r w:rsidRPr="007E5139">
        <w:rPr>
          <w:b/>
        </w:rPr>
        <w:t xml:space="preserve"> уч</w:t>
      </w:r>
      <w:r>
        <w:rPr>
          <w:b/>
        </w:rPr>
        <w:t>ебный год</w:t>
      </w:r>
      <w:r w:rsidRPr="00A21F59">
        <w:rPr>
          <w:b/>
        </w:rPr>
        <w:t xml:space="preserve"> </w:t>
      </w:r>
    </w:p>
    <w:p w:rsidR="005A1DB0" w:rsidRDefault="005A1DB0" w:rsidP="008C55C5"/>
    <w:p w:rsidR="005A1DB0" w:rsidRDefault="005A1DB0" w:rsidP="008C55C5">
      <w:pPr>
        <w:ind w:firstLine="708"/>
        <w:jc w:val="both"/>
      </w:pPr>
      <w:r>
        <w:t xml:space="preserve">Учебный план для обучающихся по адаптированной образовательной программе для детей с нарушениями опорно-двигательного аппарата (НОДА 6.2) составлен в соответствии с нормативно-правовыми документами:  </w:t>
      </w:r>
    </w:p>
    <w:p w:rsidR="006536F1" w:rsidRPr="00AA64F1" w:rsidRDefault="006536F1" w:rsidP="008C55C5">
      <w:pPr>
        <w:pStyle w:val="Default"/>
        <w:jc w:val="both"/>
      </w:pPr>
      <w:r>
        <w:t>1.</w:t>
      </w:r>
      <w:r w:rsidR="00DA37C5">
        <w:t xml:space="preserve"> </w:t>
      </w:r>
      <w:r>
        <w:t xml:space="preserve">Федеральный  Закон </w:t>
      </w:r>
      <w:r w:rsidRPr="00AA64F1">
        <w:t xml:space="preserve"> № 273-ФЗ от 29.12.2012 г «Об образовании в Российской Федерации».</w:t>
      </w:r>
    </w:p>
    <w:p w:rsidR="006536F1" w:rsidRDefault="00CB57B7" w:rsidP="008C55C5">
      <w:pPr>
        <w:jc w:val="both"/>
      </w:pPr>
      <w:r>
        <w:t>2</w:t>
      </w:r>
      <w:r w:rsidR="006536F1">
        <w:t xml:space="preserve">. </w:t>
      </w:r>
      <w:proofErr w:type="gramStart"/>
      <w:r w:rsidR="006536F1" w:rsidRPr="00B36534">
        <w:t>Федеральный государственный образовательный стандарт начального общего образования</w:t>
      </w:r>
      <w:r w:rsidR="006536F1">
        <w:t xml:space="preserve"> обучающихся с ограниченными возможностями здоровья</w:t>
      </w:r>
      <w:r w:rsidR="006536F1" w:rsidRPr="00B36534">
        <w:t>, утверждённый приказом Министерства образования и науки Ро</w:t>
      </w:r>
      <w:r w:rsidR="006536F1">
        <w:t xml:space="preserve">ссийской Федерации от 09 декабря 2014 г. № 1598. </w:t>
      </w:r>
      <w:proofErr w:type="gramEnd"/>
    </w:p>
    <w:p w:rsidR="00E90AFB" w:rsidRDefault="00E90AFB" w:rsidP="008C55C5">
      <w:pPr>
        <w:jc w:val="both"/>
      </w:pPr>
      <w:r>
        <w:t xml:space="preserve">3. </w:t>
      </w:r>
      <w:r w:rsidRPr="00E90AFB">
        <w:t xml:space="preserve">Приказ Минпросвещения России от 24.11.2022 N 1025 </w:t>
      </w:r>
      <w:r>
        <w:t>«</w:t>
      </w:r>
      <w:r w:rsidRPr="00E90AFB">
        <w:t xml:space="preserve">Об утверждении федеральной адаптированной образовательной программы основного общего образования для </w:t>
      </w:r>
      <w:proofErr w:type="gramStart"/>
      <w:r w:rsidRPr="00E90AFB">
        <w:t>обучающихся</w:t>
      </w:r>
      <w:proofErr w:type="gramEnd"/>
      <w:r w:rsidRPr="00E90AFB">
        <w:t xml:space="preserve"> с ограниченными возможностями здоро</w:t>
      </w:r>
      <w:r>
        <w:t>вья».</w:t>
      </w:r>
    </w:p>
    <w:p w:rsidR="00160176" w:rsidRDefault="00E90AFB" w:rsidP="008C55C5">
      <w:pPr>
        <w:jc w:val="both"/>
      </w:pPr>
      <w:r>
        <w:t>4</w:t>
      </w:r>
      <w:r w:rsidR="00160176">
        <w:t xml:space="preserve">. Федеральный перечень  </w:t>
      </w:r>
      <w:r w:rsidR="00160176" w:rsidRPr="00730E2D"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160176">
        <w:t>, утвержденный приказом Министерства просвещения Российской федерации от 20.05.2020 № 254 (с изм. от 23.12.2020 № 766).</w:t>
      </w:r>
    </w:p>
    <w:p w:rsidR="00160176" w:rsidRDefault="00CB57B7" w:rsidP="008C55C5">
      <w:pPr>
        <w:jc w:val="both"/>
        <w:rPr>
          <w:rFonts w:eastAsia="Calibri"/>
          <w:bCs/>
        </w:rPr>
      </w:pPr>
      <w:r>
        <w:rPr>
          <w:rFonts w:eastAsia="Calibri"/>
          <w:bCs/>
        </w:rPr>
        <w:t>4</w:t>
      </w:r>
      <w:r w:rsidR="00160176">
        <w:rPr>
          <w:rFonts w:eastAsia="Calibri"/>
          <w:bCs/>
        </w:rPr>
        <w:t>. П</w:t>
      </w:r>
      <w:r w:rsidR="00160176" w:rsidRPr="00CA4830">
        <w:rPr>
          <w:rFonts w:eastAsia="Calibri"/>
          <w:bCs/>
        </w:rPr>
        <w:t>риказ Министерства просвещения РФ  11 декабря 2020 г. № 712</w:t>
      </w:r>
      <w:r w:rsidR="00160176">
        <w:rPr>
          <w:rFonts w:eastAsia="Calibri"/>
          <w:bCs/>
        </w:rPr>
        <w:t xml:space="preserve"> «</w:t>
      </w:r>
      <w:r w:rsidR="00160176" w:rsidRPr="00CA4830">
        <w:rPr>
          <w:rFonts w:eastAsia="Calibri"/>
          <w:bCs/>
        </w:rPr>
        <w:t xml:space="preserve">О внесении изменений в некоторые федеральные государственные образовательные стандарты общего образования по </w:t>
      </w:r>
      <w:r w:rsidR="00160176">
        <w:rPr>
          <w:rFonts w:eastAsia="Calibri"/>
          <w:bCs/>
        </w:rPr>
        <w:t>вопросам воспитания обучающихся»</w:t>
      </w:r>
      <w:r w:rsidR="00160176" w:rsidRPr="00CA4830">
        <w:rPr>
          <w:rFonts w:eastAsia="Calibri"/>
          <w:bCs/>
        </w:rPr>
        <w:t>.</w:t>
      </w:r>
    </w:p>
    <w:p w:rsidR="009D18D8" w:rsidRDefault="00CB57B7" w:rsidP="008C55C5">
      <w:pPr>
        <w:jc w:val="both"/>
      </w:pPr>
      <w:r>
        <w:t>5</w:t>
      </w:r>
      <w:r w:rsidR="00160176">
        <w:t xml:space="preserve">. </w:t>
      </w:r>
      <w:r w:rsidR="009D18D8" w:rsidRPr="009D18D8">
        <w:t>Приказ Минпросвещения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</w:p>
    <w:p w:rsidR="009D18D8" w:rsidRDefault="00CB57B7" w:rsidP="008C55C5">
      <w:pPr>
        <w:jc w:val="both"/>
        <w:rPr>
          <w:rFonts w:eastAsia="Calibri"/>
          <w:bCs/>
        </w:rPr>
      </w:pPr>
      <w:r>
        <w:rPr>
          <w:rFonts w:eastAsia="Calibri"/>
          <w:bCs/>
        </w:rPr>
        <w:t>6</w:t>
      </w:r>
      <w:r w:rsidR="00160176">
        <w:rPr>
          <w:rFonts w:eastAsia="Calibri"/>
          <w:bCs/>
        </w:rPr>
        <w:t>. 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 w:rsidR="00160176">
        <w:rPr>
          <w:rFonts w:eastAsia="Calibri"/>
          <w:bCs/>
        </w:rPr>
        <w:t>о-</w:t>
      </w:r>
      <w:proofErr w:type="gramEnd"/>
      <w:r w:rsidR="00160176">
        <w:rPr>
          <w:rFonts w:eastAsia="Calibri"/>
          <w:bCs/>
        </w:rPr>
        <w:t xml:space="preserve"> эпидемиологические требования к организациям воспитания и обучения, отдыха и оздоровления детей и молодежи». </w:t>
      </w:r>
    </w:p>
    <w:p w:rsidR="003059E6" w:rsidRPr="009D18D8" w:rsidRDefault="00CB57B7" w:rsidP="008C55C5">
      <w:pPr>
        <w:jc w:val="both"/>
        <w:rPr>
          <w:rFonts w:eastAsia="Calibri"/>
          <w:bCs/>
        </w:rPr>
      </w:pPr>
      <w:r>
        <w:rPr>
          <w:rFonts w:eastAsia="Calibri"/>
          <w:bCs/>
        </w:rPr>
        <w:t>7</w:t>
      </w:r>
      <w:r w:rsidR="009D18D8">
        <w:rPr>
          <w:rFonts w:eastAsia="Calibri"/>
          <w:bCs/>
        </w:rPr>
        <w:t xml:space="preserve">. </w:t>
      </w:r>
      <w:r w:rsidR="005A1DB0">
        <w:t>Индивидуальная программа развития, заключение ПМПК;</w:t>
      </w:r>
    </w:p>
    <w:p w:rsidR="002F2F71" w:rsidRDefault="00E90AFB" w:rsidP="00CB57B7">
      <w:pPr>
        <w:jc w:val="both"/>
      </w:pPr>
      <w:r>
        <w:t>8</w:t>
      </w:r>
      <w:r w:rsidR="00CB57B7">
        <w:t xml:space="preserve">. </w:t>
      </w:r>
      <w:r w:rsidR="005A1DB0">
        <w:t xml:space="preserve">Устав муниципального </w:t>
      </w:r>
      <w:r w:rsidR="00FD70EC">
        <w:t xml:space="preserve">бюджетного </w:t>
      </w:r>
      <w:r w:rsidR="005A1DB0">
        <w:t>общеобразовательного учреждения «</w:t>
      </w:r>
      <w:r w:rsidR="003059E6">
        <w:t>Хоронхойская СОШ»</w:t>
      </w:r>
    </w:p>
    <w:p w:rsidR="002F2F71" w:rsidRDefault="002F2F71" w:rsidP="008C55C5"/>
    <w:p w:rsidR="0042389E" w:rsidRDefault="0042389E" w:rsidP="008C55C5">
      <w:pPr>
        <w:ind w:firstLine="360"/>
        <w:jc w:val="both"/>
        <w:rPr>
          <w:lang w:eastAsia="ar-SA"/>
        </w:rPr>
      </w:pPr>
      <w:r>
        <w:t xml:space="preserve">Учебный план является обязательной частью адаптированной основной общеобразовательной программы </w:t>
      </w:r>
      <w:r w:rsidR="008C55C5">
        <w:t>основного</w:t>
      </w:r>
      <w:r>
        <w:t xml:space="preserve"> общего образования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аппарата. Все предметы учебного плана реализуются в соответствии с рабочими программами и календарно-тематическим планирован</w:t>
      </w:r>
      <w:r w:rsidR="009C561D">
        <w:t>ием на 202</w:t>
      </w:r>
      <w:r w:rsidR="00E90AFB">
        <w:t>3</w:t>
      </w:r>
      <w:r>
        <w:t>-202</w:t>
      </w:r>
      <w:r w:rsidR="00E90AFB">
        <w:t>4</w:t>
      </w:r>
      <w:r>
        <w:t xml:space="preserve"> учебный год. Индивидуальное обучение производится по заявлению родителей (законных представителей) обучающегося на дому и заключении медицинской организации, отдельному расписанию, составленному индивидуально для обучающегося с учетом особенностей заболевания и согласованному с родителями (законными представителями) обучающегося. </w:t>
      </w:r>
    </w:p>
    <w:p w:rsidR="003B4D4B" w:rsidRDefault="0042389E" w:rsidP="008C55C5">
      <w:pPr>
        <w:widowControl w:val="0"/>
        <w:suppressAutoHyphens/>
        <w:ind w:firstLine="360"/>
        <w:jc w:val="both"/>
      </w:pPr>
      <w:r>
        <w:t xml:space="preserve">Учебный план состоит из двух частей — обязательной части и части, формируемой участниками образовательных отношений. </w:t>
      </w:r>
    </w:p>
    <w:p w:rsidR="00FD7697" w:rsidRDefault="00090988" w:rsidP="008C55C5">
      <w:pPr>
        <w:widowControl w:val="0"/>
        <w:suppressAutoHyphens/>
        <w:ind w:firstLine="360"/>
        <w:jc w:val="both"/>
      </w:pPr>
      <w:r w:rsidRPr="00090988">
        <w:t>Обязательная часть учебного плана определяет состав учебных предметов обязательных предметных областей</w:t>
      </w:r>
      <w:r w:rsidR="00FD7697">
        <w:t>: р</w:t>
      </w:r>
      <w:r w:rsidR="00FD7697" w:rsidRPr="00FD7697">
        <w:t>усский язык и литература</w:t>
      </w:r>
      <w:r w:rsidR="00FD7697">
        <w:t xml:space="preserve">,  иностранные языки,  математика и информатика, общественно-научные предметы, естественнонаучные предметы, искусство,  технология,  физическая культура и основы безопасности жизнедеятельности,  </w:t>
      </w:r>
      <w:r>
        <w:t>о</w:t>
      </w:r>
      <w:r w:rsidR="00FD7697">
        <w:t>сновы духовно-нравственной культуры народов России</w:t>
      </w:r>
      <w:r>
        <w:t>.</w:t>
      </w:r>
    </w:p>
    <w:p w:rsidR="00090988" w:rsidRPr="006A617B" w:rsidRDefault="00090988" w:rsidP="008C55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A617B">
        <w:rPr>
          <w:szCs w:val="28"/>
        </w:rPr>
        <w:t xml:space="preserve"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</w:t>
      </w:r>
      <w:r>
        <w:rPr>
          <w:szCs w:val="28"/>
        </w:rPr>
        <w:t>школы.</w:t>
      </w:r>
    </w:p>
    <w:p w:rsidR="00EB6FA6" w:rsidRDefault="00090988" w:rsidP="00EB6FA6">
      <w:pPr>
        <w:widowControl w:val="0"/>
        <w:suppressAutoHyphens/>
        <w:ind w:firstLine="360"/>
        <w:jc w:val="both"/>
        <w:rPr>
          <w:szCs w:val="28"/>
        </w:rPr>
      </w:pPr>
      <w:r>
        <w:rPr>
          <w:szCs w:val="28"/>
        </w:rPr>
        <w:t xml:space="preserve">Внеурочная деятельность предусматривает </w:t>
      </w:r>
      <w:r w:rsidR="001C6A7B">
        <w:rPr>
          <w:szCs w:val="28"/>
        </w:rPr>
        <w:t>к</w:t>
      </w:r>
      <w:r w:rsidR="001C6A7B" w:rsidRPr="006A617B">
        <w:rPr>
          <w:szCs w:val="28"/>
        </w:rPr>
        <w:t>оррекционно-развивающие занятия</w:t>
      </w:r>
      <w:r w:rsidR="001C6A7B">
        <w:rPr>
          <w:szCs w:val="28"/>
        </w:rPr>
        <w:t xml:space="preserve"> </w:t>
      </w:r>
      <w:r w:rsidR="001C6A7B">
        <w:rPr>
          <w:szCs w:val="28"/>
        </w:rPr>
        <w:lastRenderedPageBreak/>
        <w:t>«</w:t>
      </w:r>
      <w:r w:rsidR="001C6A7B">
        <w:t xml:space="preserve">Психокоррекционные занятия» и «Речевая практика», </w:t>
      </w:r>
      <w:r w:rsidR="001C6A7B" w:rsidRPr="006A617B">
        <w:rPr>
          <w:szCs w:val="28"/>
        </w:rPr>
        <w:t>обеспечи</w:t>
      </w:r>
      <w:r w:rsidR="001C6A7B">
        <w:rPr>
          <w:szCs w:val="28"/>
        </w:rPr>
        <w:t xml:space="preserve">вающие </w:t>
      </w:r>
      <w:r w:rsidR="001C6A7B" w:rsidRPr="006A617B">
        <w:rPr>
          <w:szCs w:val="28"/>
        </w:rPr>
        <w:t xml:space="preserve"> коррекцию </w:t>
      </w:r>
      <w:proofErr w:type="gramStart"/>
      <w:r w:rsidR="001C6A7B" w:rsidRPr="006A617B">
        <w:rPr>
          <w:szCs w:val="28"/>
        </w:rPr>
        <w:t>имеющихся</w:t>
      </w:r>
      <w:proofErr w:type="gramEnd"/>
      <w:r w:rsidR="001C6A7B" w:rsidRPr="006A617B">
        <w:rPr>
          <w:szCs w:val="28"/>
        </w:rPr>
        <w:t xml:space="preserve"> у обучающихся с НОДА нарушени</w:t>
      </w:r>
      <w:r w:rsidR="001C6A7B">
        <w:rPr>
          <w:szCs w:val="28"/>
        </w:rPr>
        <w:t>я</w:t>
      </w:r>
      <w:r w:rsidR="001C6A7B" w:rsidRPr="006A617B">
        <w:rPr>
          <w:szCs w:val="28"/>
        </w:rPr>
        <w:t xml:space="preserve"> в психофизическом развитии и индивидуализ</w:t>
      </w:r>
      <w:r w:rsidR="001C6A7B">
        <w:rPr>
          <w:szCs w:val="28"/>
        </w:rPr>
        <w:t>ацию</w:t>
      </w:r>
      <w:r w:rsidR="001C6A7B" w:rsidRPr="006A617B">
        <w:rPr>
          <w:szCs w:val="28"/>
        </w:rPr>
        <w:t xml:space="preserve"> коррекционно-образовательн</w:t>
      </w:r>
      <w:r w:rsidR="001C6A7B">
        <w:rPr>
          <w:szCs w:val="28"/>
        </w:rPr>
        <w:t>ого</w:t>
      </w:r>
      <w:r w:rsidR="001C6A7B" w:rsidRPr="006A617B">
        <w:rPr>
          <w:szCs w:val="28"/>
        </w:rPr>
        <w:t xml:space="preserve"> процесс</w:t>
      </w:r>
      <w:r w:rsidR="001C6A7B">
        <w:rPr>
          <w:szCs w:val="28"/>
        </w:rPr>
        <w:t>а</w:t>
      </w:r>
      <w:r w:rsidR="001C6A7B" w:rsidRPr="006A617B">
        <w:rPr>
          <w:szCs w:val="28"/>
        </w:rPr>
        <w:t>.</w:t>
      </w:r>
      <w:r w:rsidR="001C6A7B">
        <w:rPr>
          <w:szCs w:val="28"/>
        </w:rPr>
        <w:t xml:space="preserve"> </w:t>
      </w:r>
    </w:p>
    <w:p w:rsidR="00EB6FA6" w:rsidRDefault="00EB6FA6" w:rsidP="00EB6FA6">
      <w:pPr>
        <w:widowControl w:val="0"/>
        <w:suppressAutoHyphens/>
        <w:ind w:firstLine="360"/>
        <w:jc w:val="both"/>
      </w:pPr>
      <w:r>
        <w:t xml:space="preserve">Основные задачи реализации коррекционных курсов: </w:t>
      </w:r>
    </w:p>
    <w:p w:rsidR="00EB6FA6" w:rsidRDefault="00EB6FA6" w:rsidP="00EB6FA6">
      <w:pPr>
        <w:widowControl w:val="0"/>
        <w:suppressAutoHyphens/>
        <w:ind w:firstLine="360"/>
        <w:jc w:val="both"/>
      </w:pPr>
      <w:r w:rsidRPr="003B4D4B">
        <w:rPr>
          <w:u w:val="single"/>
        </w:rPr>
        <w:t>коррекционный курс «Психокоррекционные занятия»</w:t>
      </w:r>
      <w:r>
        <w:t xml:space="preserve"> - развитие познавательных процессов: восприятия, памяти, мыслительных операций, коррекция внимания, развитие пространственно-временных представлений, общей и мелкой моторики;</w:t>
      </w:r>
    </w:p>
    <w:p w:rsidR="00EB6FA6" w:rsidRDefault="00EB6FA6" w:rsidP="00EB6FA6">
      <w:pPr>
        <w:widowControl w:val="0"/>
        <w:suppressAutoHyphens/>
        <w:ind w:firstLine="360"/>
        <w:jc w:val="both"/>
      </w:pPr>
      <w:r>
        <w:rPr>
          <w:u w:val="single"/>
        </w:rPr>
        <w:t>к</w:t>
      </w:r>
      <w:r w:rsidRPr="00D415CA">
        <w:rPr>
          <w:u w:val="single"/>
        </w:rPr>
        <w:t>оррекционный курс "Речевая практика"</w:t>
      </w:r>
      <w:r>
        <w:t xml:space="preserve">  -  развитие различных видов устной речи (разговорно-диалогической, описательно-повествовательной). Формирование умения грамотно ставить и задавать вопросы, отвечать на них. Формирование умения составлять рассказ. Развитие связной речи. Развитие лексико-грамматического и фонетико-фонематического строя речи. Развитие общей разборчивости речи, речевого дыхания, голоса, просодики. Формирование синхронности речевого дыхания, голосообразования и артикуляции. Развитие письменной речи, коррекция нарушений чтения и письма;</w:t>
      </w:r>
    </w:p>
    <w:p w:rsidR="00775A9A" w:rsidRDefault="00EB6FA6" w:rsidP="00EB6FA6">
      <w:pPr>
        <w:ind w:firstLine="360"/>
        <w:jc w:val="both"/>
        <w:rPr>
          <w:szCs w:val="28"/>
        </w:rPr>
      </w:pPr>
      <w:r>
        <w:rPr>
          <w:szCs w:val="28"/>
        </w:rPr>
        <w:t xml:space="preserve">Для </w:t>
      </w:r>
      <w:r w:rsidR="00090988">
        <w:rPr>
          <w:szCs w:val="28"/>
        </w:rPr>
        <w:t>с</w:t>
      </w:r>
      <w:r w:rsidR="00090988" w:rsidRPr="006A617B">
        <w:rPr>
          <w:szCs w:val="28"/>
        </w:rPr>
        <w:t>оздани</w:t>
      </w:r>
      <w:r>
        <w:rPr>
          <w:szCs w:val="28"/>
        </w:rPr>
        <w:t>я</w:t>
      </w:r>
      <w:r w:rsidR="00090988" w:rsidRPr="006A617B">
        <w:rPr>
          <w:szCs w:val="28"/>
        </w:rPr>
        <w:t xml:space="preserve"> оптимальных условий для успешного освоения образовательной программы </w:t>
      </w:r>
      <w:proofErr w:type="gramStart"/>
      <w:r w:rsidR="00090988" w:rsidRPr="006A617B">
        <w:rPr>
          <w:szCs w:val="28"/>
        </w:rPr>
        <w:t>обучающимися</w:t>
      </w:r>
      <w:proofErr w:type="gramEnd"/>
      <w:r w:rsidR="00090988" w:rsidRPr="006A617B">
        <w:rPr>
          <w:szCs w:val="28"/>
        </w:rPr>
        <w:t xml:space="preserve"> с НОДА</w:t>
      </w:r>
      <w:r>
        <w:rPr>
          <w:szCs w:val="28"/>
        </w:rPr>
        <w:t xml:space="preserve"> в</w:t>
      </w:r>
      <w:r w:rsidR="00090988">
        <w:rPr>
          <w:szCs w:val="28"/>
        </w:rPr>
        <w:t>ключены</w:t>
      </w:r>
      <w:r w:rsidR="00090988" w:rsidRPr="006A617B">
        <w:rPr>
          <w:szCs w:val="28"/>
        </w:rPr>
        <w:t xml:space="preserve"> курсы собственно внеурочной деятельности, реализующие традиции</w:t>
      </w:r>
      <w:r w:rsidR="00090988">
        <w:rPr>
          <w:szCs w:val="28"/>
        </w:rPr>
        <w:t xml:space="preserve"> Российского образования</w:t>
      </w:r>
      <w:r w:rsidR="00775A9A">
        <w:rPr>
          <w:szCs w:val="28"/>
        </w:rPr>
        <w:t xml:space="preserve"> – «Разговор о важном»</w:t>
      </w:r>
      <w:r w:rsidR="00090988">
        <w:rPr>
          <w:szCs w:val="28"/>
        </w:rPr>
        <w:t>,</w:t>
      </w:r>
      <w:r w:rsidR="00775A9A">
        <w:rPr>
          <w:szCs w:val="28"/>
        </w:rPr>
        <w:t xml:space="preserve"> а также </w:t>
      </w:r>
      <w:r w:rsidR="00090988" w:rsidRPr="006A617B">
        <w:rPr>
          <w:szCs w:val="28"/>
        </w:rPr>
        <w:t>курс, направленный на профориентацию обучающихся с НОДА</w:t>
      </w:r>
      <w:r w:rsidR="00775A9A">
        <w:rPr>
          <w:szCs w:val="28"/>
        </w:rPr>
        <w:t xml:space="preserve"> - </w:t>
      </w:r>
      <w:r w:rsidR="00775A9A" w:rsidRPr="00775A9A">
        <w:rPr>
          <w:szCs w:val="28"/>
        </w:rPr>
        <w:t>«</w:t>
      </w:r>
      <w:r w:rsidR="00E90AFB">
        <w:rPr>
          <w:szCs w:val="28"/>
        </w:rPr>
        <w:t>Профминимум</w:t>
      </w:r>
      <w:r w:rsidR="00775A9A" w:rsidRPr="00775A9A">
        <w:rPr>
          <w:szCs w:val="28"/>
        </w:rPr>
        <w:t>»</w:t>
      </w:r>
      <w:r w:rsidR="00775A9A">
        <w:rPr>
          <w:szCs w:val="28"/>
        </w:rPr>
        <w:t>.</w:t>
      </w:r>
    </w:p>
    <w:p w:rsidR="00F46AC6" w:rsidRDefault="0042389E" w:rsidP="003768E6">
      <w:pPr>
        <w:widowControl w:val="0"/>
        <w:suppressAutoHyphens/>
        <w:ind w:firstLine="360"/>
        <w:jc w:val="both"/>
        <w:rPr>
          <w:b/>
          <w:bCs/>
        </w:rPr>
      </w:pPr>
      <w:r>
        <w:t xml:space="preserve">В индивидуальном учебном плане отражено годовое распределение часов для </w:t>
      </w:r>
      <w:r w:rsidR="00E90AFB">
        <w:t>6</w:t>
      </w:r>
      <w:r w:rsidR="003B4D4B">
        <w:t xml:space="preserve"> класса не менее</w:t>
      </w:r>
      <w:r>
        <w:t xml:space="preserve"> 3</w:t>
      </w:r>
      <w:r w:rsidR="003B4D4B">
        <w:t>4</w:t>
      </w:r>
      <w:r>
        <w:t xml:space="preserve"> учебные недели, что даёт возможность перераспределить учебную нагрузку в течение у</w:t>
      </w:r>
      <w:r w:rsidR="003B4D4B">
        <w:t>чебного года. Продолжительность и  о</w:t>
      </w:r>
      <w:r>
        <w:t>рганизация образовательного процесса регламентируется календарным учебным графиком</w:t>
      </w:r>
      <w:r w:rsidR="00BA01B7">
        <w:t>.</w:t>
      </w:r>
      <w:r>
        <w:t xml:space="preserve"> Реализация образовательных программ осуществляется с учетом характера течения заболевания обучающегося, медицинских заключений. </w:t>
      </w:r>
      <w:r w:rsidR="002F2F71" w:rsidRPr="002F2F71">
        <w:rPr>
          <w:shd w:val="clear" w:color="auto" w:fill="FFFFFF" w:themeFill="background1"/>
          <w:lang w:eastAsia="ar-SA"/>
        </w:rPr>
        <w:t xml:space="preserve">Занятия проводятся по расписанию, согласованному с родителями, с учётом занятости учителей. Обучение детей на дому в рамках часов, отведённых на обязательные занятия, осуществляется штатным учителем-предметником </w:t>
      </w:r>
      <w:r w:rsidR="00AD0919">
        <w:rPr>
          <w:shd w:val="clear" w:color="auto" w:fill="FFFFFF" w:themeFill="background1"/>
          <w:lang w:eastAsia="ar-SA"/>
        </w:rPr>
        <w:t>школы.</w:t>
      </w:r>
      <w:r w:rsidR="00F46AC6" w:rsidRPr="00F46AC6">
        <w:rPr>
          <w:b/>
          <w:bCs/>
        </w:rPr>
        <w:t xml:space="preserve"> </w:t>
      </w:r>
    </w:p>
    <w:p w:rsidR="00F46AC6" w:rsidRDefault="00F46AC6" w:rsidP="008C55C5">
      <w:pPr>
        <w:jc w:val="center"/>
        <w:rPr>
          <w:b/>
          <w:bCs/>
        </w:rPr>
      </w:pPr>
    </w:p>
    <w:p w:rsidR="00CA582B" w:rsidRPr="00362EFB" w:rsidRDefault="00CA582B" w:rsidP="00CA582B">
      <w:pPr>
        <w:pStyle w:val="a8"/>
        <w:spacing w:before="0" w:beforeAutospacing="0" w:after="0" w:afterAutospacing="0" w:line="276" w:lineRule="auto"/>
        <w:jc w:val="center"/>
        <w:rPr>
          <w:rFonts w:eastAsiaTheme="minorHAnsi" w:cstheme="minorBidi"/>
          <w:b/>
          <w:lang w:eastAsia="en-US"/>
        </w:rPr>
      </w:pPr>
      <w:r w:rsidRPr="00362EFB">
        <w:rPr>
          <w:rFonts w:eastAsiaTheme="minorHAnsi" w:cstheme="minorBidi"/>
          <w:b/>
          <w:lang w:eastAsia="en-US"/>
        </w:rPr>
        <w:t xml:space="preserve">Календарный учебный график для ООП </w:t>
      </w:r>
      <w:r>
        <w:rPr>
          <w:rFonts w:eastAsiaTheme="minorHAnsi" w:cstheme="minorBidi"/>
          <w:b/>
          <w:lang w:eastAsia="en-US"/>
        </w:rPr>
        <w:t>ООО на 2023/24</w:t>
      </w:r>
      <w:r w:rsidRPr="00362EFB">
        <w:rPr>
          <w:rFonts w:eastAsiaTheme="minorHAnsi" w:cstheme="minorBidi"/>
          <w:b/>
          <w:lang w:eastAsia="en-US"/>
        </w:rPr>
        <w:t> учебный год</w:t>
      </w:r>
    </w:p>
    <w:p w:rsidR="00CA582B" w:rsidRPr="0090781B" w:rsidRDefault="00CA582B" w:rsidP="00CA582B">
      <w:pPr>
        <w:rPr>
          <w:b/>
        </w:rPr>
      </w:pPr>
      <w:r>
        <w:rPr>
          <w:b/>
        </w:rPr>
        <w:t xml:space="preserve">Основное </w:t>
      </w:r>
      <w:r w:rsidRPr="0090781B">
        <w:rPr>
          <w:b/>
        </w:rPr>
        <w:t>общее образование</w:t>
      </w:r>
    </w:p>
    <w:p w:rsidR="00CA582B" w:rsidRPr="0090781B" w:rsidRDefault="00CA582B" w:rsidP="00CA582B">
      <w:r w:rsidRPr="0090781B">
        <w:t>1. Календарные периоды учебного года</w:t>
      </w:r>
    </w:p>
    <w:p w:rsidR="00CA582B" w:rsidRPr="0090781B" w:rsidRDefault="00CA582B" w:rsidP="00CA582B">
      <w:r w:rsidRPr="0090781B">
        <w:t>1.1. Дата начала учебного года:  1 сентября 202</w:t>
      </w:r>
      <w:r>
        <w:t>3</w:t>
      </w:r>
      <w:r w:rsidRPr="0090781B">
        <w:t xml:space="preserve"> года.</w:t>
      </w:r>
    </w:p>
    <w:p w:rsidR="00CA582B" w:rsidRPr="0090781B" w:rsidRDefault="00CA582B" w:rsidP="00CA582B">
      <w:r w:rsidRPr="0090781B">
        <w:t xml:space="preserve">1.2. Дата окончания учебного года: </w:t>
      </w:r>
      <w:r>
        <w:t>25</w:t>
      </w:r>
      <w:r w:rsidRPr="0090781B">
        <w:t xml:space="preserve"> мая 202</w:t>
      </w:r>
      <w:r>
        <w:t>4</w:t>
      </w:r>
      <w:r w:rsidRPr="0090781B">
        <w:t xml:space="preserve"> года.</w:t>
      </w:r>
    </w:p>
    <w:p w:rsidR="00CA582B" w:rsidRDefault="00CA582B" w:rsidP="00CA582B">
      <w:r w:rsidRPr="0090781B">
        <w:t>1.3. Продолжительность учебного года:</w:t>
      </w:r>
      <w:r>
        <w:t xml:space="preserve"> 34</w:t>
      </w:r>
      <w:r w:rsidRPr="0090781B">
        <w:t xml:space="preserve"> недели;</w:t>
      </w:r>
    </w:p>
    <w:p w:rsidR="00CA582B" w:rsidRPr="0090781B" w:rsidRDefault="00CA582B" w:rsidP="00CA582B">
      <w:r>
        <w:t xml:space="preserve"> </w:t>
      </w:r>
      <w:r w:rsidRPr="0090781B">
        <w:t>2. Периоды образовательной деятельности</w:t>
      </w:r>
    </w:p>
    <w:p w:rsidR="00CA582B" w:rsidRDefault="00CA582B" w:rsidP="00CA582B">
      <w:r w:rsidRPr="0090781B">
        <w:t>2.1. Продолжительность учебного периода</w:t>
      </w:r>
    </w:p>
    <w:tbl>
      <w:tblPr>
        <w:tblW w:w="10490" w:type="dxa"/>
        <w:tblInd w:w="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CA582B" w:rsidRPr="00723B93" w:rsidTr="001C6B5F">
        <w:tc>
          <w:tcPr>
            <w:tcW w:w="10490" w:type="dxa"/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A582B" w:rsidRDefault="00CA582B" w:rsidP="001C6B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класс</w:t>
            </w:r>
          </w:p>
          <w:tbl>
            <w:tblPr>
              <w:tblW w:w="9435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07"/>
              <w:gridCol w:w="1492"/>
              <w:gridCol w:w="1346"/>
              <w:gridCol w:w="1798"/>
              <w:gridCol w:w="1892"/>
            </w:tblGrid>
            <w:tr w:rsidR="00CA582B" w:rsidRPr="00683729" w:rsidTr="001C6B5F">
              <w:trPr>
                <w:trHeight w:val="198"/>
                <w:jc w:val="center"/>
              </w:trPr>
              <w:tc>
                <w:tcPr>
                  <w:tcW w:w="2907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Учебный период</w:t>
                  </w:r>
                </w:p>
              </w:tc>
              <w:tc>
                <w:tcPr>
                  <w:tcW w:w="2838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</w:p>
              </w:tc>
            </w:tr>
            <w:tr w:rsidR="00CA582B" w:rsidRPr="00683729" w:rsidTr="001C6B5F">
              <w:trPr>
                <w:trHeight w:val="96"/>
                <w:jc w:val="center"/>
              </w:trPr>
              <w:tc>
                <w:tcPr>
                  <w:tcW w:w="2907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b/>
                      <w:bCs/>
                      <w:sz w:val="20"/>
                      <w:szCs w:val="20"/>
                    </w:rPr>
                    <w:br/>
                    <w:t>учебных недель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Количество</w:t>
                  </w:r>
                  <w:r w:rsidRPr="00683729">
                    <w:rPr>
                      <w:b/>
                      <w:bCs/>
                      <w:sz w:val="20"/>
                      <w:szCs w:val="20"/>
                    </w:rPr>
                    <w:br/>
                    <w:t>рабочих дней</w:t>
                  </w:r>
                </w:p>
              </w:tc>
            </w:tr>
            <w:tr w:rsidR="00CA582B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i/>
                      <w:iCs/>
                      <w:sz w:val="20"/>
                      <w:szCs w:val="20"/>
                    </w:rPr>
                    <w:t>01.09.202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27.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10.202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</w:t>
                  </w:r>
                </w:p>
              </w:tc>
            </w:tr>
            <w:tr w:rsidR="00CA582B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7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.11.202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i/>
                      <w:iCs/>
                      <w:sz w:val="20"/>
                      <w:szCs w:val="20"/>
                    </w:rPr>
                    <w:t>2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9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.12.202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</w:t>
                  </w:r>
                </w:p>
              </w:tc>
            </w:tr>
            <w:tr w:rsidR="00CA582B" w:rsidRPr="00683729" w:rsidTr="001C6B5F">
              <w:trPr>
                <w:trHeight w:val="15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III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CF423B" w:rsidRDefault="00CA582B" w:rsidP="001C6B5F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09.01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.202</w:t>
                  </w:r>
                  <w:r w:rsidRPr="00CF423B">
                    <w:rPr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CF423B" w:rsidRDefault="00CA582B" w:rsidP="001C6B5F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22.03.2024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</w:t>
                  </w:r>
                </w:p>
              </w:tc>
            </w:tr>
            <w:tr w:rsidR="00CA582B" w:rsidRPr="00683729" w:rsidTr="001C6B5F">
              <w:trPr>
                <w:trHeight w:val="163"/>
                <w:jc w:val="center"/>
              </w:trPr>
              <w:tc>
                <w:tcPr>
                  <w:tcW w:w="290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IV четверть</w:t>
                  </w:r>
                </w:p>
              </w:tc>
              <w:tc>
                <w:tcPr>
                  <w:tcW w:w="14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01.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0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4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24.</w:t>
                  </w:r>
                  <w:r w:rsidRPr="00683729">
                    <w:rPr>
                      <w:i/>
                      <w:iCs/>
                      <w:sz w:val="20"/>
                      <w:szCs w:val="20"/>
                    </w:rPr>
                    <w:t>05.202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CA582B" w:rsidRPr="00683729" w:rsidTr="001C6B5F">
              <w:trPr>
                <w:trHeight w:val="153"/>
                <w:jc w:val="center"/>
              </w:trPr>
              <w:tc>
                <w:tcPr>
                  <w:tcW w:w="574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Итого в учебном году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9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198</w:t>
                  </w:r>
                </w:p>
              </w:tc>
            </w:tr>
          </w:tbl>
          <w:p w:rsidR="00CA582B" w:rsidRDefault="00CA582B" w:rsidP="001C6B5F">
            <w:pPr>
              <w:jc w:val="center"/>
              <w:rPr>
                <w:b/>
                <w:bCs/>
              </w:rPr>
            </w:pPr>
          </w:p>
          <w:p w:rsidR="00CA582B" w:rsidRPr="00683729" w:rsidRDefault="00CA582B" w:rsidP="001C6B5F">
            <w:pPr>
              <w:jc w:val="center"/>
            </w:pPr>
            <w:r w:rsidRPr="006837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3729">
              <w:rPr>
                <w:b/>
                <w:bCs/>
              </w:rPr>
              <w:t>Продолжительность каникул, праздничных и выходных дней</w:t>
            </w:r>
            <w:r>
              <w:rPr>
                <w:b/>
                <w:bCs/>
              </w:rPr>
              <w:t xml:space="preserve"> 6 </w:t>
            </w:r>
            <w:r w:rsidRPr="00683729">
              <w:rPr>
                <w:b/>
                <w:bCs/>
              </w:rPr>
              <w:t xml:space="preserve"> класс</w:t>
            </w:r>
          </w:p>
          <w:tbl>
            <w:tblPr>
              <w:tblW w:w="9356" w:type="dxa"/>
              <w:tblInd w:w="49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61"/>
              <w:gridCol w:w="1417"/>
              <w:gridCol w:w="2208"/>
              <w:gridCol w:w="2470"/>
            </w:tblGrid>
            <w:tr w:rsidR="00CA582B" w:rsidRPr="00683729" w:rsidTr="001C6B5F">
              <w:trPr>
                <w:trHeight w:val="277"/>
              </w:trPr>
              <w:tc>
                <w:tcPr>
                  <w:tcW w:w="3261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Каникулярный период</w:t>
                  </w:r>
                </w:p>
              </w:tc>
              <w:tc>
                <w:tcPr>
                  <w:tcW w:w="3625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7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Продолжительность</w:t>
                  </w:r>
                  <w:r w:rsidRPr="00683729">
                    <w:rPr>
                      <w:b/>
                      <w:bCs/>
                      <w:sz w:val="20"/>
                      <w:szCs w:val="20"/>
                    </w:rPr>
                    <w:br/>
                    <w:t>каникул</w:t>
                  </w:r>
                </w:p>
              </w:tc>
            </w:tr>
            <w:tr w:rsidR="00CA582B" w:rsidRPr="00683729" w:rsidTr="001C6B5F">
              <w:trPr>
                <w:trHeight w:val="133"/>
              </w:trPr>
              <w:tc>
                <w:tcPr>
                  <w:tcW w:w="3261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2470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A582B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Осенние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28.10.202</w:t>
                  </w:r>
                  <w:r w:rsidRPr="00841A35"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06.11.202</w:t>
                  </w:r>
                  <w:r w:rsidRPr="00841A35"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CA582B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Зимние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31.12.202</w:t>
                  </w:r>
                  <w:r w:rsidRPr="00841A35"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08.01.202</w:t>
                  </w:r>
                  <w:r w:rsidRPr="00841A35">
                    <w:rPr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CA582B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t>Весенние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30.03.202</w:t>
                  </w:r>
                  <w:r w:rsidRPr="00841A35">
                    <w:rPr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31.04.2024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</w:t>
                  </w:r>
                </w:p>
              </w:tc>
            </w:tr>
            <w:tr w:rsidR="00CA582B" w:rsidRPr="00683729" w:rsidTr="001C6B5F">
              <w:trPr>
                <w:trHeight w:val="214"/>
              </w:trPr>
              <w:tc>
                <w:tcPr>
                  <w:tcW w:w="326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sz w:val="20"/>
                      <w:szCs w:val="20"/>
                    </w:rPr>
                    <w:lastRenderedPageBreak/>
                    <w:t>Летние каникулы</w:t>
                  </w:r>
                </w:p>
              </w:tc>
              <w:tc>
                <w:tcPr>
                  <w:tcW w:w="141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27.05.202</w:t>
                  </w:r>
                  <w:r w:rsidRPr="00841A35">
                    <w:rPr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841A35">
                    <w:rPr>
                      <w:i/>
                      <w:iCs/>
                      <w:sz w:val="20"/>
                      <w:szCs w:val="20"/>
                    </w:rPr>
                    <w:t>31.08.202</w:t>
                  </w:r>
                  <w:r w:rsidRPr="00841A35">
                    <w:rPr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96</w:t>
                  </w:r>
                </w:p>
              </w:tc>
            </w:tr>
            <w:tr w:rsidR="00CA582B" w:rsidRPr="00683729" w:rsidTr="001C6B5F">
              <w:trPr>
                <w:trHeight w:val="214"/>
              </w:trPr>
              <w:tc>
                <w:tcPr>
                  <w:tcW w:w="6886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683729" w:rsidRDefault="00CA582B" w:rsidP="001C6B5F">
                  <w:pPr>
                    <w:jc w:val="center"/>
                    <w:rPr>
                      <w:sz w:val="20"/>
                      <w:szCs w:val="20"/>
                    </w:rPr>
                  </w:pPr>
                  <w:r w:rsidRPr="00683729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24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CA582B" w:rsidRPr="00841A35" w:rsidRDefault="00CA582B" w:rsidP="001C6B5F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123</w:t>
                  </w:r>
                </w:p>
              </w:tc>
            </w:tr>
          </w:tbl>
          <w:p w:rsidR="00CA582B" w:rsidRPr="00683729" w:rsidRDefault="00CA582B" w:rsidP="001C6B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582B" w:rsidRDefault="00CA582B" w:rsidP="00CA582B">
      <w:pPr>
        <w:jc w:val="center"/>
        <w:rPr>
          <w:b/>
          <w:bCs/>
        </w:rPr>
      </w:pPr>
    </w:p>
    <w:tbl>
      <w:tblPr>
        <w:tblW w:w="10348" w:type="dxa"/>
        <w:tblInd w:w="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8"/>
      </w:tblGrid>
      <w:tr w:rsidR="003B0178" w:rsidRPr="00723B93" w:rsidTr="00F46AC6">
        <w:tc>
          <w:tcPr>
            <w:tcW w:w="10348" w:type="dxa"/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5A5AF2" w:rsidRPr="00FD70EC" w:rsidRDefault="003B0178" w:rsidP="008C55C5">
            <w:pPr>
              <w:jc w:val="center"/>
              <w:rPr>
                <w:b/>
                <w:bCs/>
              </w:rPr>
            </w:pPr>
            <w:r w:rsidRPr="00FD70EC">
              <w:rPr>
                <w:b/>
                <w:bCs/>
              </w:rPr>
              <w:t>Организация</w:t>
            </w:r>
            <w:r w:rsidR="005A5AF2" w:rsidRPr="00FD70EC">
              <w:rPr>
                <w:b/>
                <w:bCs/>
              </w:rPr>
              <w:t xml:space="preserve"> текущего контроля и</w:t>
            </w:r>
            <w:r w:rsidRPr="00FD70EC">
              <w:rPr>
                <w:b/>
                <w:bCs/>
              </w:rPr>
              <w:t xml:space="preserve"> промежуточной аттестации</w:t>
            </w:r>
          </w:p>
          <w:p w:rsidR="005A5AF2" w:rsidRPr="00FD70EC" w:rsidRDefault="005A5AF2" w:rsidP="008C55C5">
            <w:pPr>
              <w:shd w:val="clear" w:color="auto" w:fill="FFFFFF" w:themeFill="background1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FD70EC">
              <w:rPr>
                <w:bCs/>
              </w:rPr>
              <w:t>В соответствии с Положением о формах, периодичности и порядке проведения текущего контроля и промежуточной аттестации учащихся определен перечень предметов для проведения промежуточной аттестации учащихся в 202</w:t>
            </w:r>
            <w:r w:rsidR="00CA582B">
              <w:rPr>
                <w:bCs/>
              </w:rPr>
              <w:t>3</w:t>
            </w:r>
            <w:r w:rsidRPr="00FD70EC">
              <w:rPr>
                <w:bCs/>
              </w:rPr>
              <w:t>-202</w:t>
            </w:r>
            <w:r w:rsidR="00CA582B">
              <w:rPr>
                <w:bCs/>
              </w:rPr>
              <w:t>4</w:t>
            </w:r>
            <w:r w:rsidRPr="00FD70EC">
              <w:rPr>
                <w:bCs/>
              </w:rPr>
              <w:t xml:space="preserve"> учебном году и их формы.   Промежуточная аттестация проводится в переводных классах с 19 апреля  по 14 мая без прекращения образовательной деятельности по предметам учебного плана.    </w:t>
            </w:r>
          </w:p>
          <w:p w:rsidR="005A5AF2" w:rsidRPr="002F2F71" w:rsidRDefault="005A5AF2" w:rsidP="008C55C5">
            <w:pPr>
              <w:shd w:val="clear" w:color="auto" w:fill="FFFFFF" w:themeFill="background1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  <w:r w:rsidRPr="00FD70EC">
              <w:rPr>
                <w:lang w:eastAsia="ar-SA"/>
              </w:rPr>
              <w:t>Текущий контроль успеваемости</w:t>
            </w:r>
            <w:r w:rsidRPr="00FD70EC">
              <w:rPr>
                <w:b/>
                <w:lang w:eastAsia="ar-SA"/>
              </w:rPr>
              <w:t xml:space="preserve"> </w:t>
            </w:r>
            <w:r w:rsidRPr="00FD70EC">
              <w:rPr>
                <w:lang w:eastAsia="ar-SA"/>
              </w:rPr>
              <w:t>обучающихся на дому осуществляется учителем поурочно, по темам, по итогам четверти по всем предметам. Формы текущего контроля определяются учителем самостоятельно с учётом требований федерального государственного</w:t>
            </w:r>
            <w:r w:rsidRPr="002F2F71">
              <w:rPr>
                <w:lang w:eastAsia="ar-SA"/>
              </w:rPr>
              <w:t xml:space="preserve"> образовательного стандарта, индивидуальных особенностей обучающегося, особенностей содержания образовательной программы, используемых им образовательных технологий. Количество и формы обязательных контрольных мероприятий отражаются в рабочей программе.   </w:t>
            </w:r>
          </w:p>
          <w:p w:rsidR="005A5AF2" w:rsidRDefault="005A5AF2" w:rsidP="008C55C5">
            <w:pPr>
              <w:shd w:val="clear" w:color="auto" w:fill="FFFFFF" w:themeFill="background1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  <w:r w:rsidRPr="005A5AF2">
              <w:rPr>
                <w:lang w:eastAsia="ar-SA"/>
              </w:rPr>
              <w:t>Промежуточная</w:t>
            </w:r>
            <w:r w:rsidRPr="002F2F71">
              <w:rPr>
                <w:lang w:eastAsia="ar-SA"/>
              </w:rPr>
              <w:t xml:space="preserve"> аттестация –</w:t>
            </w:r>
            <w:r>
              <w:rPr>
                <w:lang w:eastAsia="ar-SA"/>
              </w:rPr>
              <w:t xml:space="preserve"> </w:t>
            </w:r>
            <w:r w:rsidRPr="002F2F71">
              <w:rPr>
                <w:lang w:eastAsia="ar-SA"/>
              </w:rPr>
              <w:t>это оценка освоения обучающимся образовательной программы по данному предмету за учебный год, включает   годовые контрольные работы по русскому языку, по математике, английскому языку и комплексную контрольную работу для диагностики метапредметных результатов. В конце учебного года выставляются годовые отметки в баллах по всем предметам учебного плана на основании фактического уровня знаний и навыков обучающегося, результатов итогового контроля и (или) четвертных (полугодовых) отметок.</w:t>
            </w:r>
          </w:p>
          <w:p w:rsidR="006C4184" w:rsidRDefault="006C4184" w:rsidP="008C55C5">
            <w:pPr>
              <w:shd w:val="clear" w:color="auto" w:fill="FFFFFF" w:themeFill="background1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</w:p>
          <w:tbl>
            <w:tblPr>
              <w:tblStyle w:val="2"/>
              <w:tblW w:w="10146" w:type="dxa"/>
              <w:tblLayout w:type="fixed"/>
              <w:tblLook w:val="04A0"/>
            </w:tblPr>
            <w:tblGrid>
              <w:gridCol w:w="1345"/>
              <w:gridCol w:w="2977"/>
              <w:gridCol w:w="2268"/>
              <w:gridCol w:w="3556"/>
            </w:tblGrid>
            <w:tr w:rsidR="003B0178" w:rsidRPr="006C4184" w:rsidTr="003768E6">
              <w:trPr>
                <w:trHeight w:val="416"/>
              </w:trPr>
              <w:tc>
                <w:tcPr>
                  <w:tcW w:w="1345" w:type="dxa"/>
                  <w:hideMark/>
                </w:tcPr>
                <w:p w:rsidR="003B0178" w:rsidRPr="006C4184" w:rsidRDefault="003B0178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b/>
                      <w:bCs/>
                      <w:sz w:val="20"/>
                      <w:szCs w:val="20"/>
                    </w:rPr>
                    <w:t>Класс</w:t>
                  </w:r>
                </w:p>
              </w:tc>
              <w:tc>
                <w:tcPr>
                  <w:tcW w:w="2977" w:type="dxa"/>
                  <w:hideMark/>
                </w:tcPr>
                <w:p w:rsidR="003B0178" w:rsidRPr="006C4184" w:rsidRDefault="003B0178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b/>
                      <w:bCs/>
                      <w:sz w:val="20"/>
                      <w:szCs w:val="20"/>
                    </w:rPr>
                    <w:t>Учебный предмет</w:t>
                  </w:r>
                </w:p>
              </w:tc>
              <w:tc>
                <w:tcPr>
                  <w:tcW w:w="2268" w:type="dxa"/>
                  <w:hideMark/>
                </w:tcPr>
                <w:p w:rsidR="003B0178" w:rsidRPr="006C4184" w:rsidRDefault="003B0178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b/>
                      <w:bCs/>
                      <w:sz w:val="20"/>
                      <w:szCs w:val="20"/>
                    </w:rPr>
                    <w:t>Сроки</w:t>
                  </w:r>
                </w:p>
              </w:tc>
              <w:tc>
                <w:tcPr>
                  <w:tcW w:w="3556" w:type="dxa"/>
                  <w:hideMark/>
                </w:tcPr>
                <w:p w:rsidR="003B0178" w:rsidRPr="006C4184" w:rsidRDefault="003B0178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b/>
                      <w:bCs/>
                      <w:sz w:val="20"/>
                      <w:szCs w:val="20"/>
                    </w:rPr>
                    <w:t>Форма промежуточной</w:t>
                  </w:r>
                  <w:r w:rsidRPr="006C4184">
                    <w:rPr>
                      <w:b/>
                      <w:bCs/>
                      <w:sz w:val="20"/>
                      <w:szCs w:val="20"/>
                    </w:rPr>
                    <w:br/>
                    <w:t>аттестации</w:t>
                  </w:r>
                </w:p>
              </w:tc>
            </w:tr>
            <w:tr w:rsidR="00F46AC6" w:rsidRPr="006C4184" w:rsidTr="003768E6">
              <w:trPr>
                <w:trHeight w:val="208"/>
              </w:trPr>
              <w:tc>
                <w:tcPr>
                  <w:tcW w:w="1345" w:type="dxa"/>
                  <w:vMerge w:val="restart"/>
                  <w:hideMark/>
                </w:tcPr>
                <w:p w:rsidR="00F46AC6" w:rsidRPr="006C4184" w:rsidRDefault="00CA582B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977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Русский язык</w:t>
                  </w:r>
                </w:p>
              </w:tc>
              <w:tc>
                <w:tcPr>
                  <w:tcW w:w="2268" w:type="dxa"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26.04–30.04</w:t>
                  </w:r>
                </w:p>
              </w:tc>
              <w:tc>
                <w:tcPr>
                  <w:tcW w:w="3556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F46AC6" w:rsidRPr="006C4184" w:rsidTr="003768E6">
              <w:trPr>
                <w:trHeight w:val="220"/>
              </w:trPr>
              <w:tc>
                <w:tcPr>
                  <w:tcW w:w="1345" w:type="dxa"/>
                  <w:vMerge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Литература</w:t>
                  </w:r>
                </w:p>
              </w:tc>
              <w:tc>
                <w:tcPr>
                  <w:tcW w:w="2268" w:type="dxa"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19.04–23.04</w:t>
                  </w:r>
                </w:p>
              </w:tc>
              <w:tc>
                <w:tcPr>
                  <w:tcW w:w="3556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аттестация по текущей успеваемости.</w:t>
                  </w:r>
                </w:p>
              </w:tc>
            </w:tr>
            <w:tr w:rsidR="00F46AC6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Иностранный язык (английский)</w:t>
                  </w:r>
                </w:p>
              </w:tc>
              <w:tc>
                <w:tcPr>
                  <w:tcW w:w="2268" w:type="dxa"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04.05–07.05</w:t>
                  </w:r>
                </w:p>
              </w:tc>
              <w:tc>
                <w:tcPr>
                  <w:tcW w:w="3556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F46AC6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Математика</w:t>
                  </w:r>
                </w:p>
              </w:tc>
              <w:tc>
                <w:tcPr>
                  <w:tcW w:w="2268" w:type="dxa"/>
                  <w:hideMark/>
                </w:tcPr>
                <w:p w:rsidR="00F46AC6" w:rsidRPr="006C4184" w:rsidRDefault="00F46AC6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19.04–23.04</w:t>
                  </w:r>
                </w:p>
              </w:tc>
              <w:tc>
                <w:tcPr>
                  <w:tcW w:w="3556" w:type="dxa"/>
                  <w:hideMark/>
                </w:tcPr>
                <w:p w:rsidR="00F46AC6" w:rsidRPr="006C4184" w:rsidRDefault="00F46AC6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6C4184">
                    <w:rPr>
                      <w:color w:val="000000"/>
                      <w:sz w:val="20"/>
                      <w:szCs w:val="20"/>
                    </w:rPr>
                    <w:t>История России. Всеобщая история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11.05–14.05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CA582B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CA582B" w:rsidRPr="006C4184" w:rsidRDefault="00CA582B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CA582B" w:rsidRPr="006C4184" w:rsidRDefault="00CA582B" w:rsidP="008C55C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6C4184">
                    <w:rPr>
                      <w:color w:val="000000"/>
                      <w:sz w:val="20"/>
                      <w:szCs w:val="20"/>
                    </w:rPr>
                    <w:t>Обществознание</w:t>
                  </w:r>
                </w:p>
              </w:tc>
              <w:tc>
                <w:tcPr>
                  <w:tcW w:w="2268" w:type="dxa"/>
                  <w:hideMark/>
                </w:tcPr>
                <w:p w:rsidR="00CA582B" w:rsidRPr="006C4184" w:rsidRDefault="00CA582B" w:rsidP="008C55C5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11.05–14.05</w:t>
                  </w:r>
                </w:p>
              </w:tc>
              <w:tc>
                <w:tcPr>
                  <w:tcW w:w="3556" w:type="dxa"/>
                  <w:hideMark/>
                </w:tcPr>
                <w:p w:rsidR="00CA582B" w:rsidRPr="006C4184" w:rsidRDefault="00CA582B" w:rsidP="008C55C5">
                  <w:pPr>
                    <w:rPr>
                      <w:iCs/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6C4184">
                    <w:rPr>
                      <w:color w:val="000000"/>
                      <w:sz w:val="20"/>
                      <w:szCs w:val="20"/>
                    </w:rPr>
                    <w:t>География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26.04–30.04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D04229" w:rsidRPr="006C4184" w:rsidTr="003768E6">
              <w:trPr>
                <w:trHeight w:val="427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6C4184">
                    <w:rPr>
                      <w:color w:val="000000"/>
                      <w:sz w:val="20"/>
                      <w:szCs w:val="20"/>
                    </w:rPr>
                    <w:t>Биология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04.05–07.05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итоговая контрольная работа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Музыка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11.05–14.05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аттестация по текущей успеваемости.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Изобразительное искусство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19.04–23.04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аттестация по текущей успеваемости.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Технология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26.04–30.04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аттестация по текущей успеваемости.</w:t>
                  </w:r>
                </w:p>
              </w:tc>
            </w:tr>
            <w:tr w:rsidR="00D04229" w:rsidRPr="006C4184" w:rsidTr="003768E6">
              <w:trPr>
                <w:trHeight w:val="208"/>
              </w:trPr>
              <w:tc>
                <w:tcPr>
                  <w:tcW w:w="1345" w:type="dxa"/>
                  <w:vMerge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2268" w:type="dxa"/>
                  <w:hideMark/>
                </w:tcPr>
                <w:p w:rsidR="00D04229" w:rsidRPr="006C4184" w:rsidRDefault="00D04229" w:rsidP="008C55C5">
                  <w:pPr>
                    <w:jc w:val="center"/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04.05–07.05</w:t>
                  </w:r>
                </w:p>
              </w:tc>
              <w:tc>
                <w:tcPr>
                  <w:tcW w:w="3556" w:type="dxa"/>
                  <w:hideMark/>
                </w:tcPr>
                <w:p w:rsidR="00D04229" w:rsidRPr="006C4184" w:rsidRDefault="00D04229" w:rsidP="008C55C5">
                  <w:pPr>
                    <w:rPr>
                      <w:sz w:val="20"/>
                      <w:szCs w:val="20"/>
                    </w:rPr>
                  </w:pPr>
                  <w:r w:rsidRPr="006C4184">
                    <w:rPr>
                      <w:iCs/>
                      <w:sz w:val="20"/>
                      <w:szCs w:val="20"/>
                    </w:rPr>
                    <w:t>аттестация по текущей успеваемости.</w:t>
                  </w:r>
                </w:p>
              </w:tc>
            </w:tr>
          </w:tbl>
          <w:p w:rsidR="003B0178" w:rsidRPr="00723B93" w:rsidRDefault="003B0178" w:rsidP="008C55C5">
            <w:pPr>
              <w:jc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</w:tc>
      </w:tr>
    </w:tbl>
    <w:p w:rsidR="00FD70EC" w:rsidRDefault="00FD70EC" w:rsidP="008C55C5">
      <w:pPr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УМК </w:t>
      </w:r>
      <w:r w:rsidR="00CA582B">
        <w:rPr>
          <w:rFonts w:eastAsia="Calibri"/>
          <w:b/>
        </w:rPr>
        <w:t>6</w:t>
      </w:r>
      <w:r w:rsidR="00295765">
        <w:rPr>
          <w:rFonts w:eastAsia="Calibri"/>
          <w:b/>
        </w:rPr>
        <w:t xml:space="preserve"> </w:t>
      </w:r>
      <w:r>
        <w:rPr>
          <w:rFonts w:eastAsia="Calibri"/>
          <w:b/>
        </w:rPr>
        <w:t>класс</w:t>
      </w:r>
    </w:p>
    <w:p w:rsidR="004A1BF3" w:rsidRDefault="004A1BF3" w:rsidP="008C55C5">
      <w:pPr>
        <w:ind w:firstLine="708"/>
        <w:jc w:val="both"/>
        <w:rPr>
          <w:rFonts w:eastAsia="Calibri"/>
          <w:i/>
        </w:rPr>
      </w:pPr>
    </w:p>
    <w:tbl>
      <w:tblPr>
        <w:tblStyle w:val="a5"/>
        <w:tblW w:w="0" w:type="auto"/>
        <w:tblInd w:w="250" w:type="dxa"/>
        <w:tblLayout w:type="fixed"/>
        <w:tblLook w:val="04A0"/>
      </w:tblPr>
      <w:tblGrid>
        <w:gridCol w:w="2126"/>
        <w:gridCol w:w="993"/>
        <w:gridCol w:w="7059"/>
        <w:gridCol w:w="28"/>
      </w:tblGrid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8127B">
              <w:rPr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8127B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8127B">
              <w:rPr>
                <w:b/>
                <w:sz w:val="20"/>
                <w:szCs w:val="20"/>
              </w:rPr>
              <w:t>Учебник, учебные пособия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Баранов М.Т, Ладыженская Г.А. «Просвещение» 20</w:t>
            </w:r>
            <w:r>
              <w:rPr>
                <w:sz w:val="20"/>
                <w:szCs w:val="20"/>
              </w:rPr>
              <w:t>18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Литература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Коровина В.Я, Полухина В.П.     «Просвещение» 2016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Кузовлёв В.</w:t>
            </w:r>
            <w:proofErr w:type="gramStart"/>
            <w:r w:rsidRPr="00E8127B">
              <w:rPr>
                <w:sz w:val="20"/>
                <w:szCs w:val="20"/>
              </w:rPr>
              <w:t>П</w:t>
            </w:r>
            <w:proofErr w:type="gramEnd"/>
            <w:r w:rsidRPr="00E8127B">
              <w:rPr>
                <w:sz w:val="20"/>
                <w:szCs w:val="20"/>
              </w:rPr>
              <w:t>, Лапа Н.П.              «Просвещение» 2016</w:t>
            </w:r>
          </w:p>
        </w:tc>
      </w:tr>
      <w:tr w:rsidR="004A1BF3" w:rsidRPr="00E8127B" w:rsidTr="006C4184">
        <w:tc>
          <w:tcPr>
            <w:tcW w:w="2126" w:type="dxa"/>
            <w:vMerge w:val="restart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 xml:space="preserve">Виленкин Н.Я, </w:t>
            </w:r>
            <w:proofErr w:type="gramStart"/>
            <w:r w:rsidRPr="00E8127B">
              <w:rPr>
                <w:sz w:val="20"/>
                <w:szCs w:val="20"/>
              </w:rPr>
              <w:t>Жохов</w:t>
            </w:r>
            <w:proofErr w:type="gramEnd"/>
            <w:r w:rsidRPr="00E8127B">
              <w:rPr>
                <w:sz w:val="20"/>
                <w:szCs w:val="20"/>
              </w:rPr>
              <w:t xml:space="preserve"> В.И.          «Просвещение» 2020</w:t>
            </w:r>
          </w:p>
        </w:tc>
      </w:tr>
      <w:tr w:rsidR="004A1BF3" w:rsidRPr="00E8127B" w:rsidTr="006C4184">
        <w:tc>
          <w:tcPr>
            <w:tcW w:w="2126" w:type="dxa"/>
            <w:vMerge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4A1BF3" w:rsidRPr="00E8127B" w:rsidTr="006C4184">
        <w:tc>
          <w:tcPr>
            <w:tcW w:w="2126" w:type="dxa"/>
            <w:vMerge w:val="restart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История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 xml:space="preserve">Пчелов Е.В.  История России с древнейших времён до 16 века </w:t>
            </w:r>
            <w:r w:rsidRPr="00E8127B">
              <w:rPr>
                <w:sz w:val="20"/>
                <w:szCs w:val="20"/>
              </w:rPr>
              <w:br/>
              <w:t xml:space="preserve">«Русское слово» 2016                                   </w:t>
            </w:r>
          </w:p>
        </w:tc>
      </w:tr>
      <w:tr w:rsidR="004A1BF3" w:rsidRPr="00E8127B" w:rsidTr="006C4184">
        <w:tc>
          <w:tcPr>
            <w:tcW w:w="2126" w:type="dxa"/>
            <w:vMerge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Дмитриева О.В. История нового времени «Русское слово» 2017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Боголюбов Л.Н. «Просвещение» 2018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География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Герасимова Т.</w:t>
            </w:r>
            <w:proofErr w:type="gramStart"/>
            <w:r w:rsidRPr="00E8127B">
              <w:rPr>
                <w:sz w:val="20"/>
                <w:szCs w:val="20"/>
              </w:rPr>
              <w:t>П</w:t>
            </w:r>
            <w:proofErr w:type="gramEnd"/>
            <w:r w:rsidRPr="00E8127B">
              <w:rPr>
                <w:sz w:val="20"/>
                <w:szCs w:val="20"/>
              </w:rPr>
              <w:t>, Неклюкова Ф. «Дрофа» 2016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Биология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Сонин Н.И. Живой организм  «Дрофа» 2016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Музыка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Сергеева Г.П.  «Просвещение» 2019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 xml:space="preserve">Изобразительное искусство 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Неменская Б.М.  «Просвещение» 2018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370447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370447">
              <w:rPr>
                <w:sz w:val="20"/>
                <w:szCs w:val="20"/>
              </w:rPr>
              <w:lastRenderedPageBreak/>
              <w:t>Технология</w:t>
            </w:r>
          </w:p>
        </w:tc>
        <w:tc>
          <w:tcPr>
            <w:tcW w:w="993" w:type="dxa"/>
          </w:tcPr>
          <w:p w:rsidR="004A1BF3" w:rsidRPr="00370447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0447"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Default="004A1BF3" w:rsidP="001C6B5F">
            <w:r w:rsidRPr="007D0ED3">
              <w:rPr>
                <w:sz w:val="20"/>
                <w:szCs w:val="20"/>
              </w:rPr>
              <w:t>Казакевич М.В. Просвещение 2021 г.</w:t>
            </w:r>
          </w:p>
        </w:tc>
      </w:tr>
      <w:tr w:rsidR="004A1BF3" w:rsidRPr="00E8127B" w:rsidTr="006C4184">
        <w:tc>
          <w:tcPr>
            <w:tcW w:w="2126" w:type="dxa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</w:tcPr>
          <w:p w:rsidR="004A1BF3" w:rsidRPr="00E8127B" w:rsidRDefault="004A1BF3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7" w:type="dxa"/>
            <w:gridSpan w:val="2"/>
          </w:tcPr>
          <w:p w:rsidR="004A1BF3" w:rsidRPr="00E8127B" w:rsidRDefault="004A1BF3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Лях И.</w:t>
            </w:r>
            <w:proofErr w:type="gramStart"/>
            <w:r w:rsidRPr="00E8127B">
              <w:rPr>
                <w:sz w:val="20"/>
                <w:szCs w:val="20"/>
              </w:rPr>
              <w:t>П</w:t>
            </w:r>
            <w:proofErr w:type="gramEnd"/>
            <w:r w:rsidRPr="00E8127B">
              <w:rPr>
                <w:sz w:val="20"/>
                <w:szCs w:val="20"/>
              </w:rPr>
              <w:t xml:space="preserve"> «Просвещение» 2018</w:t>
            </w:r>
          </w:p>
        </w:tc>
      </w:tr>
      <w:tr w:rsidR="00FB5D69" w:rsidRPr="00E8127B" w:rsidTr="006C4184">
        <w:trPr>
          <w:gridAfter w:val="1"/>
          <w:wAfter w:w="28" w:type="dxa"/>
          <w:trHeight w:val="491"/>
        </w:trPr>
        <w:tc>
          <w:tcPr>
            <w:tcW w:w="2126" w:type="dxa"/>
          </w:tcPr>
          <w:p w:rsidR="00FB5D69" w:rsidRPr="00E8127B" w:rsidRDefault="00FB5D69" w:rsidP="001C6B5F">
            <w:pPr>
              <w:spacing w:line="276" w:lineRule="auto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Бурятский язык</w:t>
            </w:r>
          </w:p>
          <w:p w:rsidR="00FB5D69" w:rsidRPr="00E8127B" w:rsidRDefault="00FB5D69" w:rsidP="001C6B5F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B5D69" w:rsidRPr="00E8127B" w:rsidRDefault="00FB5D69" w:rsidP="001C6B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8127B">
              <w:rPr>
                <w:sz w:val="20"/>
                <w:szCs w:val="20"/>
              </w:rPr>
              <w:t>6</w:t>
            </w:r>
          </w:p>
        </w:tc>
        <w:tc>
          <w:tcPr>
            <w:tcW w:w="7059" w:type="dxa"/>
          </w:tcPr>
          <w:p w:rsidR="00FB5D69" w:rsidRPr="00E8127B" w:rsidRDefault="00FB5D69" w:rsidP="001C6B5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E8127B">
              <w:rPr>
                <w:rFonts w:eastAsia="Calibri"/>
                <w:sz w:val="20"/>
                <w:szCs w:val="20"/>
              </w:rPr>
              <w:t>Содномов С.Ц., Надагурова А.А. «Алтаргана». Учебное пособие по бурятскому языку. 6класс.</w:t>
            </w:r>
          </w:p>
        </w:tc>
      </w:tr>
    </w:tbl>
    <w:p w:rsidR="004A1BF3" w:rsidRDefault="004A1BF3" w:rsidP="008C55C5">
      <w:pPr>
        <w:ind w:firstLine="708"/>
        <w:jc w:val="both"/>
        <w:rPr>
          <w:rFonts w:eastAsia="Calibri"/>
          <w:i/>
        </w:rPr>
      </w:pPr>
    </w:p>
    <w:p w:rsidR="007826BA" w:rsidRPr="00306B15" w:rsidRDefault="007826BA" w:rsidP="007826BA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ab/>
      </w:r>
      <w:r w:rsidRPr="00306B15">
        <w:rPr>
          <w:bCs/>
        </w:rPr>
        <w:t xml:space="preserve">Организация занятий по направлениям </w:t>
      </w:r>
      <w:r w:rsidRPr="00306B15">
        <w:rPr>
          <w:b/>
          <w:bCs/>
        </w:rPr>
        <w:t>внеурочной деятельности</w:t>
      </w:r>
      <w:r w:rsidRPr="00306B15">
        <w:rPr>
          <w:bCs/>
        </w:rPr>
        <w:t xml:space="preserve"> (</w:t>
      </w:r>
      <w:proofErr w:type="gramStart"/>
      <w:r w:rsidRPr="00306B15">
        <w:rPr>
          <w:bCs/>
        </w:rPr>
        <w:t>нравственное</w:t>
      </w:r>
      <w:proofErr w:type="gramEnd"/>
      <w:r w:rsidRPr="00306B15">
        <w:rPr>
          <w:bCs/>
        </w:rPr>
        <w:t xml:space="preserve">, социальное, общекультурное, спортивно-оздоровительное) является неотъемлемой частью образовательного процесса в общеобразовательной организации. </w:t>
      </w:r>
    </w:p>
    <w:p w:rsidR="007826BA" w:rsidRDefault="007826BA" w:rsidP="007826BA">
      <w:pPr>
        <w:jc w:val="center"/>
        <w:rPr>
          <w:b/>
          <w:bCs/>
        </w:rPr>
      </w:pPr>
    </w:p>
    <w:tbl>
      <w:tblPr>
        <w:tblStyle w:val="a5"/>
        <w:tblW w:w="10752" w:type="dxa"/>
        <w:jc w:val="center"/>
        <w:tblInd w:w="220" w:type="dxa"/>
        <w:tblLayout w:type="fixed"/>
        <w:tblLook w:val="04A0"/>
      </w:tblPr>
      <w:tblGrid>
        <w:gridCol w:w="6786"/>
        <w:gridCol w:w="1254"/>
        <w:gridCol w:w="1459"/>
        <w:gridCol w:w="1253"/>
      </w:tblGrid>
      <w:tr w:rsidR="007826BA" w:rsidRPr="007826BA" w:rsidTr="007826BA">
        <w:trPr>
          <w:trHeight w:val="219"/>
          <w:jc w:val="center"/>
        </w:trPr>
        <w:tc>
          <w:tcPr>
            <w:tcW w:w="10752" w:type="dxa"/>
            <w:gridSpan w:val="4"/>
            <w:shd w:val="clear" w:color="auto" w:fill="B6DDE8" w:themeFill="accent5" w:themeFillTint="66"/>
            <w:noWrap/>
            <w:hideMark/>
          </w:tcPr>
          <w:p w:rsidR="007826BA" w:rsidRPr="007826BA" w:rsidRDefault="007826BA" w:rsidP="00D441E3">
            <w:pPr>
              <w:jc w:val="center"/>
              <w:rPr>
                <w:b/>
                <w:bCs/>
                <w:sz w:val="24"/>
                <w:szCs w:val="24"/>
              </w:rPr>
            </w:pPr>
            <w:r w:rsidRPr="007826BA">
              <w:rPr>
                <w:b/>
                <w:bCs/>
                <w:sz w:val="24"/>
                <w:szCs w:val="24"/>
              </w:rPr>
              <w:t>Внеурочная деятельность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26BA" w:rsidRPr="007826BA" w:rsidRDefault="007826BA" w:rsidP="00D441E3">
            <w:pPr>
              <w:ind w:left="120"/>
              <w:rPr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26BA" w:rsidRPr="0027303B" w:rsidRDefault="007826BA" w:rsidP="00D441E3">
            <w:pPr>
              <w:jc w:val="center"/>
              <w:rPr>
                <w:b/>
                <w:bCs/>
                <w:sz w:val="20"/>
                <w:szCs w:val="20"/>
              </w:rPr>
            </w:pPr>
            <w:r w:rsidRPr="0027303B">
              <w:rPr>
                <w:b/>
                <w:bCs/>
                <w:color w:val="000000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7826BA" w:rsidRPr="0027303B" w:rsidRDefault="007826BA" w:rsidP="00D441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6A4A">
              <w:rPr>
                <w:b/>
                <w:bCs/>
                <w:color w:val="000000"/>
                <w:sz w:val="20"/>
                <w:szCs w:val="20"/>
              </w:rPr>
              <w:t>Количество часов, выносимых на самостоятельное изучение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7826BA" w:rsidRDefault="007826BA" w:rsidP="00D441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  <w:p w:rsidR="007826BA" w:rsidRDefault="007826BA" w:rsidP="00D441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26BA" w:rsidRPr="007826BA" w:rsidRDefault="007826BA" w:rsidP="00D441E3">
            <w:pPr>
              <w:ind w:left="120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Психокоррекционые занятия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ind w:left="120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Речевая практика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2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ind w:left="120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 xml:space="preserve">«Разговоры  о </w:t>
            </w:r>
            <w:proofErr w:type="gramStart"/>
            <w:r w:rsidRPr="007826BA">
              <w:rPr>
                <w:bCs/>
                <w:sz w:val="24"/>
                <w:szCs w:val="24"/>
              </w:rPr>
              <w:t>важном</w:t>
            </w:r>
            <w:proofErr w:type="gramEnd"/>
            <w:r w:rsidRPr="007826B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tabs>
                <w:tab w:val="left" w:pos="480"/>
                <w:tab w:val="center" w:pos="562"/>
              </w:tabs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ind w:left="120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Cs/>
                <w:sz w:val="24"/>
                <w:szCs w:val="24"/>
              </w:rPr>
            </w:pPr>
            <w:r w:rsidRPr="007826BA">
              <w:rPr>
                <w:bCs/>
                <w:sz w:val="24"/>
                <w:szCs w:val="24"/>
              </w:rPr>
              <w:t>1</w:t>
            </w:r>
          </w:p>
        </w:tc>
      </w:tr>
      <w:tr w:rsidR="007826BA" w:rsidRPr="007826BA" w:rsidTr="007826BA">
        <w:trPr>
          <w:trHeight w:val="219"/>
          <w:jc w:val="center"/>
        </w:trPr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7826BA">
            <w:pPr>
              <w:ind w:left="120"/>
              <w:jc w:val="center"/>
              <w:rPr>
                <w:b/>
                <w:bCs/>
              </w:rPr>
            </w:pPr>
            <w:r w:rsidRPr="007826BA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26BA" w:rsidRPr="007826BA" w:rsidRDefault="007826BA" w:rsidP="00D441E3">
            <w:pPr>
              <w:jc w:val="center"/>
              <w:rPr>
                <w:b/>
                <w:bCs/>
              </w:rPr>
            </w:pPr>
            <w:r w:rsidRPr="007826BA">
              <w:rPr>
                <w:b/>
                <w:bCs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/>
                <w:bCs/>
              </w:rPr>
            </w:pPr>
            <w:r w:rsidRPr="007826BA">
              <w:rPr>
                <w:b/>
                <w:bCs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BA" w:rsidRPr="007826BA" w:rsidRDefault="007826BA" w:rsidP="00D441E3">
            <w:pPr>
              <w:jc w:val="center"/>
              <w:rPr>
                <w:b/>
                <w:bCs/>
              </w:rPr>
            </w:pPr>
            <w:r w:rsidRPr="007826BA">
              <w:rPr>
                <w:b/>
                <w:bCs/>
              </w:rPr>
              <w:t>5</w:t>
            </w:r>
          </w:p>
        </w:tc>
      </w:tr>
    </w:tbl>
    <w:p w:rsidR="007826BA" w:rsidRDefault="007826BA" w:rsidP="007826BA">
      <w:p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ab/>
      </w:r>
    </w:p>
    <w:p w:rsidR="007826BA" w:rsidRPr="00306B15" w:rsidRDefault="007826BA" w:rsidP="007826BA">
      <w:pPr>
        <w:shd w:val="clear" w:color="auto" w:fill="FFFFFF" w:themeFill="background1"/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ab/>
      </w:r>
      <w:r w:rsidRPr="00306B15">
        <w:rPr>
          <w:bCs/>
        </w:rPr>
        <w:t xml:space="preserve">Занятия проводятся по расписанию, согласованному с родителями, с учётом занятости учителей. </w:t>
      </w:r>
      <w:proofErr w:type="gramStart"/>
      <w:r w:rsidRPr="00306B15">
        <w:rPr>
          <w:bCs/>
        </w:rPr>
        <w:t>Обучение детей на дому в рамках часов, отведённых на обязательные занятия, осуществляется штатным</w:t>
      </w:r>
      <w:r>
        <w:rPr>
          <w:bCs/>
        </w:rPr>
        <w:t>и</w:t>
      </w:r>
      <w:r w:rsidRPr="00306B15">
        <w:rPr>
          <w:bCs/>
        </w:rPr>
        <w:t xml:space="preserve"> учител</w:t>
      </w:r>
      <w:r>
        <w:rPr>
          <w:bCs/>
        </w:rPr>
        <w:t>ями</w:t>
      </w:r>
      <w:r w:rsidRPr="00306B15">
        <w:rPr>
          <w:bCs/>
        </w:rPr>
        <w:t>-предметник</w:t>
      </w:r>
      <w:r>
        <w:rPr>
          <w:bCs/>
        </w:rPr>
        <w:t>ами</w:t>
      </w:r>
      <w:r w:rsidRPr="00306B15">
        <w:rPr>
          <w:bCs/>
        </w:rPr>
        <w:t xml:space="preserve"> данного ОУ</w:t>
      </w:r>
      <w:r>
        <w:rPr>
          <w:bCs/>
        </w:rPr>
        <w:t>.</w:t>
      </w:r>
      <w:proofErr w:type="gramEnd"/>
    </w:p>
    <w:p w:rsidR="001433FB" w:rsidRDefault="00850F8B" w:rsidP="008C55C5">
      <w:pPr>
        <w:ind w:firstLine="708"/>
        <w:jc w:val="both"/>
        <w:rPr>
          <w:rFonts w:eastAsia="Calibri"/>
          <w:bCs/>
        </w:rPr>
      </w:pPr>
      <w:proofErr w:type="gramStart"/>
      <w:r w:rsidRPr="005A2720">
        <w:rPr>
          <w:rFonts w:eastAsia="Calibri"/>
          <w:bCs/>
        </w:rPr>
        <w:t>Учебный план</w:t>
      </w:r>
      <w:r>
        <w:rPr>
          <w:rFonts w:eastAsia="Calibri"/>
          <w:bCs/>
        </w:rPr>
        <w:t xml:space="preserve"> </w:t>
      </w:r>
      <w:r w:rsidR="00295765">
        <w:rPr>
          <w:rFonts w:eastAsia="Calibri"/>
          <w:bCs/>
        </w:rPr>
        <w:t>основного</w:t>
      </w:r>
      <w:r w:rsidRPr="00850F8B">
        <w:rPr>
          <w:rFonts w:eastAsia="Calibri"/>
          <w:bCs/>
        </w:rPr>
        <w:t xml:space="preserve"> общего образования об</w:t>
      </w:r>
      <w:r>
        <w:rPr>
          <w:rFonts w:eastAsia="Calibri"/>
          <w:bCs/>
        </w:rPr>
        <w:t xml:space="preserve">учающихся с НОДА (вариант 6.2.) </w:t>
      </w:r>
      <w:r w:rsidRPr="00850F8B">
        <w:rPr>
          <w:rFonts w:eastAsia="Calibri"/>
          <w:bCs/>
        </w:rPr>
        <w:t>для индивидуального обучения на дому</w:t>
      </w:r>
      <w:r>
        <w:rPr>
          <w:rFonts w:eastAsia="Calibri"/>
          <w:bCs/>
        </w:rPr>
        <w:t xml:space="preserve"> на </w:t>
      </w:r>
      <w:r w:rsidRPr="005A2720">
        <w:rPr>
          <w:rFonts w:eastAsia="Calibri"/>
          <w:bCs/>
        </w:rPr>
        <w:t>202</w:t>
      </w:r>
      <w:r w:rsidR="00FB5D69">
        <w:rPr>
          <w:rFonts w:eastAsia="Calibri"/>
          <w:bCs/>
        </w:rPr>
        <w:t>3</w:t>
      </w:r>
      <w:r w:rsidRPr="005A2720">
        <w:rPr>
          <w:rFonts w:eastAsia="Calibri"/>
          <w:bCs/>
        </w:rPr>
        <w:t>-202</w:t>
      </w:r>
      <w:r w:rsidR="00FB5D69">
        <w:rPr>
          <w:rFonts w:eastAsia="Calibri"/>
          <w:bCs/>
        </w:rPr>
        <w:t>4</w:t>
      </w:r>
      <w:r w:rsidRPr="005A2720">
        <w:rPr>
          <w:rFonts w:eastAsia="Calibri"/>
          <w:bCs/>
        </w:rPr>
        <w:t xml:space="preserve"> учебный год </w:t>
      </w:r>
      <w:r>
        <w:rPr>
          <w:rFonts w:eastAsia="Calibri"/>
          <w:bCs/>
        </w:rPr>
        <w:t xml:space="preserve">предусматривает приобщение обучающегося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 через </w:t>
      </w:r>
      <w:r w:rsidR="001433FB">
        <w:rPr>
          <w:rFonts w:eastAsia="Calibri"/>
          <w:bCs/>
        </w:rPr>
        <w:t>реализацию модул</w:t>
      </w:r>
      <w:r w:rsidR="00295765">
        <w:rPr>
          <w:rFonts w:eastAsia="Calibri"/>
          <w:bCs/>
        </w:rPr>
        <w:t>ей</w:t>
      </w:r>
      <w:r w:rsidR="001433FB">
        <w:rPr>
          <w:rFonts w:eastAsia="Calibri"/>
          <w:bCs/>
        </w:rPr>
        <w:t xml:space="preserve"> к</w:t>
      </w:r>
      <w:r w:rsidR="001433FB" w:rsidRPr="00E84531">
        <w:rPr>
          <w:rFonts w:eastAsia="Calibri"/>
          <w:bCs/>
        </w:rPr>
        <w:t>алендарн</w:t>
      </w:r>
      <w:r w:rsidR="001433FB">
        <w:rPr>
          <w:rFonts w:eastAsia="Calibri"/>
          <w:bCs/>
        </w:rPr>
        <w:t>ого</w:t>
      </w:r>
      <w:r w:rsidR="001433FB" w:rsidRPr="00E84531">
        <w:rPr>
          <w:rFonts w:eastAsia="Calibri"/>
          <w:bCs/>
        </w:rPr>
        <w:t xml:space="preserve"> план</w:t>
      </w:r>
      <w:r w:rsidR="001433FB">
        <w:rPr>
          <w:rFonts w:eastAsia="Calibri"/>
          <w:bCs/>
        </w:rPr>
        <w:t>а</w:t>
      </w:r>
      <w:r w:rsidR="001433FB" w:rsidRPr="00E84531">
        <w:rPr>
          <w:rFonts w:eastAsia="Calibri"/>
          <w:bCs/>
        </w:rPr>
        <w:t xml:space="preserve"> воспитательной работы на  202</w:t>
      </w:r>
      <w:r w:rsidR="00FB5D69">
        <w:rPr>
          <w:rFonts w:eastAsia="Calibri"/>
          <w:bCs/>
        </w:rPr>
        <w:t>3</w:t>
      </w:r>
      <w:r w:rsidR="001433FB" w:rsidRPr="00E84531">
        <w:rPr>
          <w:rFonts w:eastAsia="Calibri"/>
          <w:bCs/>
        </w:rPr>
        <w:t xml:space="preserve"> – 202</w:t>
      </w:r>
      <w:r w:rsidR="00FB5D69">
        <w:rPr>
          <w:rFonts w:eastAsia="Calibri"/>
          <w:bCs/>
        </w:rPr>
        <w:t>4</w:t>
      </w:r>
      <w:r w:rsidR="001433FB">
        <w:rPr>
          <w:rFonts w:eastAsia="Calibri"/>
          <w:bCs/>
        </w:rPr>
        <w:t xml:space="preserve"> учебный год</w:t>
      </w:r>
      <w:r w:rsidR="00295765">
        <w:rPr>
          <w:rFonts w:eastAsia="Calibri"/>
          <w:bCs/>
        </w:rPr>
        <w:t>.</w:t>
      </w:r>
      <w:proofErr w:type="gramEnd"/>
    </w:p>
    <w:p w:rsidR="00850F8B" w:rsidRDefault="00850F8B" w:rsidP="008C55C5">
      <w:pPr>
        <w:ind w:firstLine="708"/>
        <w:jc w:val="both"/>
        <w:rPr>
          <w:sz w:val="20"/>
          <w:szCs w:val="20"/>
        </w:rPr>
      </w:pPr>
    </w:p>
    <w:p w:rsidR="00295765" w:rsidRDefault="00295765" w:rsidP="008C55C5">
      <w:pPr>
        <w:jc w:val="center"/>
        <w:rPr>
          <w:b/>
          <w:iCs/>
          <w:kern w:val="2"/>
          <w:lang w:eastAsia="ko-KR"/>
        </w:rPr>
      </w:pPr>
      <w:r w:rsidRPr="00885664">
        <w:rPr>
          <w:b/>
        </w:rPr>
        <w:t>Календарный план воспитательной работы в</w:t>
      </w:r>
      <w:r w:rsidR="00111A37" w:rsidRPr="00885664">
        <w:rPr>
          <w:b/>
        </w:rPr>
        <w:t xml:space="preserve"> 6</w:t>
      </w:r>
      <w:r w:rsidRPr="00885664">
        <w:rPr>
          <w:b/>
        </w:rPr>
        <w:t xml:space="preserve">  классе </w:t>
      </w:r>
      <w:r w:rsidRPr="00885664">
        <w:rPr>
          <w:b/>
          <w:iCs/>
          <w:kern w:val="2"/>
          <w:lang w:eastAsia="ko-KR"/>
        </w:rPr>
        <w:t>на 202</w:t>
      </w:r>
      <w:r w:rsidR="00CA582B" w:rsidRPr="00885664">
        <w:rPr>
          <w:b/>
          <w:iCs/>
          <w:kern w:val="2"/>
          <w:lang w:eastAsia="ko-KR"/>
        </w:rPr>
        <w:t>3</w:t>
      </w:r>
      <w:r w:rsidRPr="00885664">
        <w:rPr>
          <w:b/>
          <w:iCs/>
          <w:kern w:val="2"/>
          <w:lang w:eastAsia="ko-KR"/>
        </w:rPr>
        <w:t xml:space="preserve"> – 202</w:t>
      </w:r>
      <w:r w:rsidR="00CA582B" w:rsidRPr="00885664">
        <w:rPr>
          <w:b/>
          <w:iCs/>
          <w:kern w:val="2"/>
          <w:lang w:eastAsia="ko-KR"/>
        </w:rPr>
        <w:t>4</w:t>
      </w:r>
      <w:r w:rsidRPr="00885664">
        <w:rPr>
          <w:b/>
          <w:iCs/>
          <w:kern w:val="2"/>
          <w:lang w:eastAsia="ko-KR"/>
        </w:rPr>
        <w:t xml:space="preserve"> учебный год</w:t>
      </w:r>
      <w:r w:rsidRPr="00724C4A">
        <w:rPr>
          <w:b/>
          <w:iCs/>
          <w:kern w:val="2"/>
          <w:lang w:eastAsia="ko-KR"/>
        </w:rPr>
        <w:t xml:space="preserve"> </w:t>
      </w:r>
    </w:p>
    <w:p w:rsidR="00885664" w:rsidRPr="00724C4A" w:rsidRDefault="00885664" w:rsidP="008C55C5">
      <w:pPr>
        <w:jc w:val="center"/>
        <w:rPr>
          <w:b/>
          <w:iCs/>
          <w:kern w:val="2"/>
          <w:lang w:eastAsia="ko-KR"/>
        </w:rPr>
      </w:pPr>
    </w:p>
    <w:p w:rsidR="00885664" w:rsidRPr="00885664" w:rsidRDefault="00885664" w:rsidP="00885664">
      <w:pPr>
        <w:widowControl w:val="0"/>
        <w:wordWrap w:val="0"/>
        <w:autoSpaceDE w:val="0"/>
        <w:autoSpaceDN w:val="0"/>
        <w:spacing w:line="276" w:lineRule="auto"/>
        <w:ind w:firstLine="709"/>
        <w:jc w:val="center"/>
        <w:rPr>
          <w:b/>
          <w:iCs/>
          <w:kern w:val="2"/>
          <w:sz w:val="22"/>
          <w:szCs w:val="22"/>
          <w:lang w:eastAsia="ko-KR"/>
        </w:rPr>
      </w:pPr>
    </w:p>
    <w:tbl>
      <w:tblPr>
        <w:tblpPr w:leftFromText="180" w:rightFromText="180" w:vertAnchor="text" w:tblpY="1"/>
        <w:tblOverlap w:val="never"/>
        <w:tblW w:w="10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055"/>
        <w:gridCol w:w="1392"/>
        <w:gridCol w:w="2316"/>
        <w:gridCol w:w="2779"/>
      </w:tblGrid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i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b/>
                <w:i/>
                <w:color w:val="000000" w:themeColor="text1"/>
                <w:sz w:val="22"/>
              </w:rPr>
              <w:t>Основные школьные дела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sz w:val="22"/>
              </w:rPr>
              <w:t>Дела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 xml:space="preserve">время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Акция «Помоги собраться в школу»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август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Администрация,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Линейка «День Знаний»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Администрация,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Урок мира.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kern w:val="2"/>
                <w:sz w:val="22"/>
                <w:lang w:eastAsia="ko-KR"/>
              </w:rPr>
            </w:pPr>
            <w:r w:rsidRPr="00885664">
              <w:rPr>
                <w:kern w:val="2"/>
                <w:sz w:val="22"/>
                <w:szCs w:val="22"/>
                <w:lang w:eastAsia="ko-KR"/>
              </w:rPr>
              <w:t>Митинг, посвященный окончанию</w:t>
            </w:r>
            <w:proofErr w:type="gramStart"/>
            <w:r w:rsidRPr="00885664">
              <w:rPr>
                <w:kern w:val="2"/>
                <w:sz w:val="22"/>
                <w:szCs w:val="22"/>
                <w:lang w:eastAsia="ko-KR"/>
              </w:rPr>
              <w:t xml:space="preserve"> В</w:t>
            </w:r>
            <w:proofErr w:type="gramEnd"/>
            <w:r w:rsidRPr="00885664">
              <w:rPr>
                <w:kern w:val="2"/>
                <w:sz w:val="22"/>
                <w:szCs w:val="22"/>
                <w:lang w:eastAsia="ko-KR"/>
              </w:rPr>
              <w:t>торой мировой войны.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03.09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ВР,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kern w:val="2"/>
                <w:sz w:val="22"/>
                <w:lang w:eastAsia="ko-KR"/>
              </w:rPr>
            </w:pPr>
            <w:r w:rsidRPr="00885664">
              <w:rPr>
                <w:kern w:val="2"/>
                <w:sz w:val="22"/>
                <w:szCs w:val="22"/>
                <w:lang w:eastAsia="ko-KR"/>
              </w:rPr>
              <w:t>Праздник, посвященный дню пожилого человека.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01.10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Администрация,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autoSpaceDE w:val="0"/>
              <w:autoSpaceDN w:val="0"/>
              <w:spacing w:line="276" w:lineRule="auto"/>
              <w:jc w:val="both"/>
              <w:rPr>
                <w:kern w:val="2"/>
                <w:sz w:val="22"/>
                <w:lang w:eastAsia="ko-KR"/>
              </w:rPr>
            </w:pPr>
            <w:r w:rsidRPr="00885664">
              <w:rPr>
                <w:kern w:val="2"/>
                <w:sz w:val="22"/>
                <w:szCs w:val="22"/>
                <w:lang w:eastAsia="ko-KR"/>
              </w:rPr>
              <w:t>Праздник «Золотая осень».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ВР,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Праздник «День учителя».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Зам. Директора по ВР,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памяти жертв политических репрессий.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30.10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народного единства.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Зам. Директора по ВР, </w:t>
            </w:r>
          </w:p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lastRenderedPageBreak/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lastRenderedPageBreak/>
              <w:t>День Матери.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27.11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ВР,</w:t>
            </w:r>
          </w:p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День толерантности.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16.11.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Международный день инвалидов.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03.12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Битва за Москву. Международный день добровольцев.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05.12.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Конституции РФ.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12.12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Зам. Директора по ВР, 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Новогодние мероприятия. Акция «Сохраним зеленую елочку».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82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18.12 – 28.12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ВР,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педагог доп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.о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>браования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снятия блокады Ленинграда.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85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27.01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Празднование Сагаалган.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руководители, педагог доп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.о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>браования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Праздник «День Защитника Отечества».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19.02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Учитель ОБЖ, 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Международный женский день.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Весенняя неделя добра.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Победы. Акция  «Бессмертный полк».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 w:firstLine="916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9.05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Администрация, </w:t>
            </w:r>
          </w:p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Спортивные соревнования.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в течение года </w:t>
            </w:r>
          </w:p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Учителя физкультуры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Спортивные соревнования с привлечением детей из семей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Учителя физкультуры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День здоровья.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Учителя физкультуры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Праздник «Последнего звонка». Церемония награждения по итогам учебного года.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 школы,</w:t>
            </w:r>
          </w:p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Трудовые акции.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октябрь,</w:t>
            </w:r>
          </w:p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апрель,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 школы</w:t>
            </w:r>
          </w:p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.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 xml:space="preserve">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р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>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Международный день защиты детей.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01.06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Зам. Директора по ВР 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Работа в школьном музее (музейный уголок).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left="-65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Библиотекарь 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center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Классное руководство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sz w:val="22"/>
              </w:rPr>
              <w:t>Дела, события, 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 xml:space="preserve">Классы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 xml:space="preserve">время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№Е"/>
                <w:b/>
                <w:i/>
                <w:sz w:val="22"/>
              </w:rPr>
              <w:t>Школьный урок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Знаний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hyperlink r:id="rId7">
              <w:r w:rsidRPr="00885664">
                <w:rPr>
                  <w:sz w:val="22"/>
                  <w:szCs w:val="22"/>
                  <w:lang w:eastAsia="en-US"/>
                </w:rPr>
                <w:t>1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сентября</w:t>
              </w:r>
              <w:r w:rsidRPr="00885664">
                <w:rPr>
                  <w:spacing w:val="-1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–</w:t>
              </w:r>
              <w:r w:rsidRPr="00885664">
                <w:rPr>
                  <w:spacing w:val="-3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День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знаний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 xml:space="preserve">Разговор о </w:t>
            </w:r>
            <w:proofErr w:type="gramStart"/>
            <w:r w:rsidRPr="00885664">
              <w:rPr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понедельник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Музейные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уроки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0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окончания</w:t>
            </w:r>
            <w:proofErr w:type="gramStart"/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885664">
              <w:rPr>
                <w:sz w:val="22"/>
                <w:szCs w:val="22"/>
                <w:lang w:eastAsia="en-US"/>
              </w:rPr>
              <w:t>торой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мировой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войны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Библиотекарь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Всероссийский урок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МЧС</w:t>
            </w:r>
            <w:r w:rsidRPr="00885664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подготовки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детей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 действиям в условиях различного рода экстремальных и</w:t>
            </w:r>
            <w:r w:rsidRPr="00885664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опасных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ситуаций,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том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числе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массового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пребывания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людей,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адаптации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после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летних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lastRenderedPageBreak/>
              <w:t>каникул.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lastRenderedPageBreak/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учитель ОБЖ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8" w:right="255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lastRenderedPageBreak/>
              <w:t>Уроки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Календарю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знаменательных</w:t>
            </w:r>
            <w:r w:rsidRPr="00885664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событий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Всероссийский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«Экология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</w:t>
            </w:r>
            <w:r w:rsidRPr="00885664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энергосбережение»</w:t>
            </w:r>
            <w:r w:rsidRPr="00885664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рамках Всероссийского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фестиваля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энергосбережения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#ВместеЯрче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16.10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104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Всероссийский урок, приуроченный ко ДНЮ гражданской</w:t>
            </w:r>
            <w:r w:rsidRPr="00885664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обороны РФ, с проведением тренировок по защите детей от</w:t>
            </w:r>
            <w:r w:rsidRPr="00885664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ЧС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04.10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учитель ОБЖ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334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 xml:space="preserve">Музейные уроки </w:t>
            </w:r>
            <w:r w:rsidRPr="00885664">
              <w:rPr>
                <w:i/>
                <w:sz w:val="22"/>
                <w:szCs w:val="22"/>
                <w:lang w:eastAsia="en-US"/>
              </w:rPr>
              <w:t xml:space="preserve">30 октября </w:t>
            </w:r>
            <w:r w:rsidRPr="00885664">
              <w:rPr>
                <w:sz w:val="22"/>
                <w:szCs w:val="22"/>
                <w:lang w:eastAsia="en-US"/>
              </w:rPr>
              <w:t xml:space="preserve">– Урок памяти (День памяти </w:t>
            </w:r>
            <w:r w:rsidRPr="00885664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политических</w:t>
            </w:r>
            <w:r w:rsidRPr="00885664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репрессий)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4 неделя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872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библиотеке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Международный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 xml:space="preserve">школьных </w:t>
            </w:r>
            <w:r w:rsidRPr="00885664">
              <w:rPr>
                <w:spacing w:val="-57"/>
                <w:sz w:val="22"/>
                <w:szCs w:val="22"/>
                <w:lang w:eastAsia="en-US"/>
              </w:rPr>
              <w:t xml:space="preserve">  </w:t>
            </w:r>
            <w:r w:rsidRPr="00885664">
              <w:rPr>
                <w:sz w:val="22"/>
                <w:szCs w:val="22"/>
                <w:lang w:eastAsia="en-US"/>
              </w:rPr>
              <w:t>библиотек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26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Библиотекарь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Всероссийский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безопасности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сети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интернет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28 октября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информатики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Музейные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уроки</w:t>
            </w:r>
            <w:r w:rsidRPr="00885664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hyperlink r:id="rId8">
              <w:r w:rsidRPr="00885664">
                <w:rPr>
                  <w:sz w:val="22"/>
                  <w:szCs w:val="22"/>
                  <w:lang w:eastAsia="en-US"/>
                </w:rPr>
                <w:t>День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народного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единства</w:t>
              </w:r>
              <w:r w:rsidRPr="00885664">
                <w:rPr>
                  <w:spacing w:val="-3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(4</w:t>
              </w:r>
              <w:r w:rsidRPr="00885664">
                <w:rPr>
                  <w:spacing w:val="-3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ноября)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 неделя ноября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Всемирный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борьбы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со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СПИДом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биологии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Музейные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уроки</w:t>
            </w:r>
          </w:p>
          <w:p w:rsidR="00885664" w:rsidRPr="00885664" w:rsidRDefault="00885664" w:rsidP="00902BD2">
            <w:pPr>
              <w:widowControl w:val="0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before="2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неизвестного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солдата</w:t>
            </w:r>
          </w:p>
          <w:p w:rsidR="00885664" w:rsidRPr="00885664" w:rsidRDefault="00885664" w:rsidP="00885664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before="2" w:line="276" w:lineRule="auto"/>
              <w:ind w:left="815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(3 декабря)</w:t>
            </w:r>
          </w:p>
          <w:p w:rsidR="00885664" w:rsidRPr="00885664" w:rsidRDefault="00885664" w:rsidP="00902BD2">
            <w:pPr>
              <w:widowControl w:val="0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Героев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Отечества</w:t>
            </w:r>
          </w:p>
          <w:p w:rsidR="00885664" w:rsidRPr="00885664" w:rsidRDefault="00885664" w:rsidP="00885664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(9 декабря)</w:t>
            </w:r>
          </w:p>
          <w:p w:rsidR="00885664" w:rsidRPr="00885664" w:rsidRDefault="00885664" w:rsidP="00902BD2">
            <w:pPr>
              <w:widowControl w:val="0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wordWrap w:val="0"/>
              <w:autoSpaceDE w:val="0"/>
              <w:autoSpaceDN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Конституции</w:t>
            </w:r>
          </w:p>
          <w:p w:rsidR="00885664" w:rsidRPr="00885664" w:rsidRDefault="00885664" w:rsidP="00885664">
            <w:pPr>
              <w:widowControl w:val="0"/>
              <w:tabs>
                <w:tab w:val="left" w:pos="815"/>
                <w:tab w:val="left" w:pos="816"/>
              </w:tabs>
              <w:autoSpaceDE w:val="0"/>
              <w:autoSpaceDN w:val="0"/>
              <w:spacing w:line="276" w:lineRule="auto"/>
              <w:ind w:left="815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(12 декабря)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Всероссийская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акция «Час</w:t>
            </w:r>
            <w:r w:rsidRPr="00885664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кода»,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тематический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 информатики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04-10 декабря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информатики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Уроки  «Блокада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Ленинграда»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 4 неделя января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right="255"/>
              <w:jc w:val="both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Уроки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мужества.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Просмотр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онлайн урока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на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сайте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«Проектория».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Единый</w:t>
            </w:r>
            <w:r w:rsidRPr="00885664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избирательному</w:t>
            </w:r>
            <w:r w:rsidRPr="00885664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праву.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4 неделя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832"/>
              <w:rPr>
                <w:sz w:val="22"/>
                <w:szCs w:val="22"/>
                <w:lang w:eastAsia="en-US"/>
              </w:rPr>
            </w:pPr>
            <w:hyperlink r:id="rId9">
              <w:r w:rsidRPr="00885664">
                <w:rPr>
                  <w:sz w:val="22"/>
                  <w:szCs w:val="22"/>
                  <w:lang w:eastAsia="en-US"/>
                </w:rPr>
                <w:t>15</w:t>
              </w:r>
              <w:r w:rsidRPr="00885664">
                <w:rPr>
                  <w:spacing w:val="-3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февраля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–</w:t>
              </w:r>
              <w:r w:rsidRPr="00885664">
                <w:rPr>
                  <w:spacing w:val="-3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День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памяти</w:t>
              </w:r>
              <w:r w:rsidRPr="00885664">
                <w:rPr>
                  <w:spacing w:val="-1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о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россиянах,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исполнявших</w:t>
              </w:r>
            </w:hyperlink>
            <w:r w:rsidRPr="00885664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hyperlink r:id="rId10">
              <w:r w:rsidRPr="00885664">
                <w:rPr>
                  <w:sz w:val="22"/>
                  <w:szCs w:val="22"/>
                  <w:lang w:eastAsia="en-US"/>
                </w:rPr>
                <w:t>служебный</w:t>
              </w:r>
              <w:r w:rsidRPr="00885664">
                <w:rPr>
                  <w:spacing w:val="-1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долг за</w:t>
              </w:r>
              <w:r w:rsidRPr="00885664">
                <w:rPr>
                  <w:spacing w:val="-2"/>
                  <w:sz w:val="22"/>
                  <w:szCs w:val="22"/>
                  <w:lang w:eastAsia="en-US"/>
                </w:rPr>
                <w:t xml:space="preserve"> </w:t>
              </w:r>
              <w:r w:rsidRPr="00885664">
                <w:rPr>
                  <w:sz w:val="22"/>
                  <w:szCs w:val="22"/>
                  <w:lang w:eastAsia="en-US"/>
                </w:rPr>
                <w:t>пределами Отечества</w:t>
              </w:r>
            </w:hyperlink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15 февраля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215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Всемирный урок безопасности (проведение тренировок по</w:t>
            </w:r>
            <w:r w:rsidRPr="00885664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защите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детей от ЧС)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учитель ОБЖ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86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 по вопросам сбережения лесов, охрана их от пожаров,</w:t>
            </w:r>
            <w:r w:rsidRPr="00885664">
              <w:rPr>
                <w:spacing w:val="-58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бережного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отношения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 природе.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 неделя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биологии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здорового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питания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 неделя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Классные руководители, </w:t>
            </w:r>
            <w:r w:rsidRPr="00885664">
              <w:rPr>
                <w:rFonts w:eastAsia="Batang"/>
                <w:color w:val="000000" w:themeColor="text1"/>
                <w:sz w:val="22"/>
              </w:rPr>
              <w:lastRenderedPageBreak/>
              <w:t>учителя биологии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41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lastRenderedPageBreak/>
              <w:t>Единый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</w:t>
            </w:r>
            <w:r w:rsidRPr="00885664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«Россия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Крым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–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общая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судьба»;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18 марта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Музейные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уроки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 w:right="298" w:firstLine="64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«Знаете, каким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он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парнем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был!»</w:t>
            </w:r>
            <w:r w:rsidRPr="00885664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полёт</w:t>
            </w:r>
            <w:r w:rsidRPr="00885664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Ю.</w:t>
            </w:r>
            <w:r w:rsidRPr="00885664">
              <w:rPr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А.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Гагарина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космос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(1961)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2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учителя истории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Просмотр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онлайн урока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на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сайте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«Проектория»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 неделя апреля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Международный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день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памятников</w:t>
            </w:r>
            <w:r w:rsidRPr="00885664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исторических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мест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ind w:left="107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-</w:t>
            </w:r>
            <w:r w:rsidRPr="00885664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«Прогулка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историческим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местам»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18. 04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Всероссийский</w:t>
            </w:r>
            <w:r w:rsidRPr="00885664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урок,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посвящённый</w:t>
            </w:r>
            <w:r w:rsidRPr="00885664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Дню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пожарной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охраны.</w:t>
            </w:r>
          </w:p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Вопросы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безопасного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отдыха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детей</w:t>
            </w:r>
            <w:r w:rsidRPr="00885664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в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летний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>период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30.04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руководители, учитель ОБЖ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885664">
              <w:rPr>
                <w:sz w:val="22"/>
                <w:szCs w:val="22"/>
                <w:lang w:eastAsia="en-US"/>
              </w:rPr>
              <w:t>Уроки</w:t>
            </w:r>
            <w:r w:rsidRPr="00885664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85664">
              <w:rPr>
                <w:sz w:val="22"/>
                <w:szCs w:val="22"/>
                <w:lang w:eastAsia="en-US"/>
              </w:rPr>
              <w:t xml:space="preserve">мужества.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eastAsia="№Е"/>
                <w:color w:val="000000" w:themeColor="text1"/>
                <w:sz w:val="22"/>
                <w:szCs w:val="22"/>
              </w:rPr>
              <w:t xml:space="preserve"> 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ind w:firstLine="42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Внеурочная деятельность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Название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>курса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Количество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часов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>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Разговоры о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важном</w:t>
            </w:r>
            <w:proofErr w:type="gram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«Россия – мои горизонты»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6 - 8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Финансовая грамотность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Шодонова Е.Н.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Моя будущая профессия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Замбалаева О.Ц.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Бурятский язык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Замбалаева О.Ц.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Робототехника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Цыренжапова Е.Г.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Юный биолог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6,7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Пестерева Т.В.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Химия вокруг нас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Сунграпова И.Д. - С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Чудеса физики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7,8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Колодина Н.А.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Мир фантазий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Пестерева Т.В.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Волонтерская деятельность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Кушнарева Г.Ф.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Стрельба из ПВ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Высотин Т.Г.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«САМИД» ученическое самоуправление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Пестерева Т.В.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Внешкольные мероприятия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Экскурсия в пожарную часть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Конкурс открыток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 Дню учителя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Поздравительные видеоролики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 Дню матери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Новогоднее оформление кабинетов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Конкурс новогодней открытки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декабрь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Учитель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ИЗО</w:t>
            </w:r>
            <w:proofErr w:type="gramEnd"/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Предметно – пространственная среда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sz w:val="22"/>
              </w:rPr>
              <w:t>Дела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события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время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Оформление интерьера школьных помещений.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Оформление классного уголка.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Выпуск тематических стенгазет.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lastRenderedPageBreak/>
              <w:t>Озеленение пришкольной территории.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Благоустройство классных кабинетов.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Работа с родителями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Индивидуальные встречи классных  руководителей с родителями для решения возникающих вопросов по обучению и воспитанию школьников.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Классные родительские собрания.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 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Работа  классных родительских комитетов, Совета отцов, Попечительского Совет школы.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по плану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 школы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Изучение микроклимата,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жилищно - бытовых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 условий семей учащихся в ТЖС.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Общешкольные  родительские собрания.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ноябрь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апрель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 школы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Индивидуальная работа с родителями детей с ОВЗ, инвалидами, «группы риска».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Администрация, 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руководители, 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Организация досуговой деятельности учащихся. Занятость учащихся во внеурочное время.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Открытые родительские дни с посещением уроков и внеклассных мероприятий.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Администрация, 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Привлечение родителей к проведению бесед по классам о своих профессиях.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Творческая совместная деятельность детей и взрослых: игры, познавательно-развлекательные программы.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по плану классных руководителей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Семейный всеобуч с привлечением специалистов административных учреждений по вопросам профилактики правонарушений и подростковой преступности.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декабрь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март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Администрация, 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  <w:szCs w:val="20"/>
              </w:rPr>
              <w:t>Самоуправление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sz w:val="22"/>
              </w:rPr>
              <w:t>Дела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события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время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Выбор актива класса.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Классный руководитель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Оформление классных уголков.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Актив класса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Участие класса в общешкольных делах.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 (по плану)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Классный руководитель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Организация дежурства в классе и школе.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неделя сентября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Совет старшеклассников,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актив класса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Мероприятия ко Дню учителя.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02.10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Совет старшеклассников, 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культмассовый сектор класса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Рейд «Мой внешний вид».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Самоуправление школы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Профилактика и безопасность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Квест – игра «Безопасный мир».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/>
                <w:sz w:val="22"/>
                <w:szCs w:val="22"/>
                <w:shd w:val="clear" w:color="auto" w:fill="FFFFFF"/>
              </w:rPr>
              <w:t>Акция «Телефоны доверия»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/>
                <w:sz w:val="22"/>
                <w:szCs w:val="22"/>
                <w:shd w:val="clear" w:color="auto" w:fill="FFFFFF"/>
              </w:rPr>
              <w:lastRenderedPageBreak/>
              <w:t>Пятиминутки безопасности «Правила поведения в общественных местах и в быту».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/>
                <w:sz w:val="22"/>
                <w:szCs w:val="22"/>
                <w:shd w:val="clear" w:color="auto" w:fill="FFFFFF"/>
              </w:rPr>
              <w:t>Классные часы по теме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№Е"/>
                <w:color w:val="000000"/>
                <w:sz w:val="22"/>
                <w:szCs w:val="22"/>
                <w:shd w:val="clear" w:color="auto" w:fill="FFFFFF"/>
              </w:rPr>
              <w:t>Общешкольная линейка «Безопасные каникулы».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Учитель ОБЖ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Социальное партнерство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Встреча с ветеранами и участниками современных войн.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Советник по воспитанию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Масленница.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март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Советник по воспитанию, СДК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Праздник Белого месяца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февраль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Советник по воспитанию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СДК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i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Акция «Ветеран живет рядом».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Советник по воспитанию, библиотекарь СДК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Профориентация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sz w:val="22"/>
              </w:rPr>
              <w:t>Дела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события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время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Создание профориентационной странички в классных уголках.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.д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>иректора по ВР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Организация и проведение классных часов по профориентации.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Организация профессиональных тренингов, квестов, игр.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Организация тестирования «Профконтур» и анкетирования.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Изучение Интернет-ресурсов, просмотр всероссийских открытых уроков на портале «проеКТОриЯ».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Индивидуальные консультации психолога для школьников и их родителей.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Работа с детьми-инвалидами и детьми с ОВЗ по профориетации.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Экскурсии  на предприятия села.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ноябрь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t>Школьные медиа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sz w:val="22"/>
              </w:rPr>
              <w:t>Дела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события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время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Выпуск школьной газеты.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Совет старшеклассников,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актив класса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Популяризация общешкольных ключевых дел, кружков, секций, деятельности органов ученического самоуправления, через создание роликов, клипов и презентаций.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четверть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Педагог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ДОП</w:t>
            </w:r>
            <w:proofErr w:type="gramEnd"/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Освещение событий школьной жизни по результатам дежурства через создание «Колючки».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–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1 раз в неделю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Классные руководители</w:t>
            </w:r>
          </w:p>
          <w:p w:rsidR="00885664" w:rsidRPr="00885664" w:rsidRDefault="00885664" w:rsidP="00885664">
            <w:pPr>
              <w:spacing w:line="276" w:lineRule="auto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</w:tr>
      <w:tr w:rsidR="00885664" w:rsidRPr="00885664" w:rsidTr="00FB5DE1">
        <w:trPr>
          <w:trHeight w:val="146"/>
        </w:trPr>
        <w:tc>
          <w:tcPr>
            <w:tcW w:w="10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spacing w:line="276" w:lineRule="auto"/>
              <w:jc w:val="center"/>
              <w:rPr>
                <w:rFonts w:eastAsia="Batang"/>
                <w:b/>
                <w:i/>
                <w:color w:val="000000" w:themeColor="text1"/>
                <w:sz w:val="22"/>
              </w:rPr>
            </w:pPr>
            <w:r w:rsidRPr="00885664">
              <w:rPr>
                <w:rFonts w:eastAsia="Batang"/>
                <w:b/>
                <w:i/>
                <w:color w:val="000000" w:themeColor="text1"/>
                <w:sz w:val="22"/>
              </w:rPr>
              <w:lastRenderedPageBreak/>
              <w:t>Добровольческая деятельность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sz w:val="22"/>
              </w:rPr>
              <w:t>Дела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события</w:t>
            </w:r>
            <w:r w:rsidRPr="00885664">
              <w:rPr>
                <w:rFonts w:ascii="Batang" w:eastAsia="№Е"/>
                <w:sz w:val="22"/>
              </w:rPr>
              <w:t xml:space="preserve">, </w:t>
            </w:r>
            <w:r w:rsidRPr="00885664">
              <w:rPr>
                <w:rFonts w:ascii="Batang" w:eastAsia="№Е"/>
                <w:sz w:val="22"/>
              </w:rPr>
              <w:t>мероприятия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Классы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Ориентировочное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время</w:t>
            </w:r>
            <w:r w:rsidRPr="00885664">
              <w:rPr>
                <w:rFonts w:ascii="Batang" w:eastAsia="№Е"/>
                <w:color w:val="000000" w:themeColor="text1"/>
                <w:sz w:val="22"/>
              </w:rPr>
              <w:t xml:space="preserve"> 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№Е"/>
                <w:color w:val="000000" w:themeColor="text1"/>
                <w:sz w:val="22"/>
                <w:szCs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проведения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ascii="Batang" w:eastAsia="№Е"/>
                <w:color w:val="000000" w:themeColor="text1"/>
                <w:sz w:val="22"/>
              </w:rPr>
            </w:pPr>
            <w:r w:rsidRPr="00885664">
              <w:rPr>
                <w:rFonts w:ascii="Batang" w:eastAsia="№Е"/>
                <w:color w:val="000000" w:themeColor="text1"/>
                <w:sz w:val="22"/>
              </w:rPr>
              <w:t>Ответственные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Участие учащихся в организации и проведении мероприятий.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Школьный психолог,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Посильная помощь пожилым.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сентябрь,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 xml:space="preserve">Акция «Учителями славится Россия» (помощь учителям-пенсионерам)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октябрь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Совместная работа с учреждениями  разных сфер деятельности.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Зам. директора по ВР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Участие учащихся в проведении уроков, профилактических мероприятиях,  различных акциях.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в течение года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Классные руководители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Акция «Неделя Добра!»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апрель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Администрация,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Школьный психолог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Акция «Ветеран живет рядом»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(оказание помощи детям войны и труженикам тыла).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5 - 8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май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Администрация</w:t>
            </w:r>
          </w:p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>Кл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.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 xml:space="preserve"> </w:t>
            </w:r>
            <w:proofErr w:type="gramStart"/>
            <w:r w:rsidRPr="00885664">
              <w:rPr>
                <w:rFonts w:eastAsia="Batang"/>
                <w:color w:val="000000" w:themeColor="text1"/>
                <w:sz w:val="22"/>
              </w:rPr>
              <w:t>р</w:t>
            </w:r>
            <w:proofErr w:type="gramEnd"/>
            <w:r w:rsidRPr="00885664">
              <w:rPr>
                <w:rFonts w:eastAsia="Batang"/>
                <w:color w:val="000000" w:themeColor="text1"/>
                <w:sz w:val="22"/>
              </w:rPr>
              <w:t>уководители</w:t>
            </w:r>
          </w:p>
        </w:tc>
      </w:tr>
      <w:tr w:rsidR="00885664" w:rsidRPr="00885664" w:rsidTr="00FB5DE1">
        <w:trPr>
          <w:trHeight w:val="146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Проведение экскурсий в школьном музее  (экскурсоводами).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center"/>
              <w:rPr>
                <w:rFonts w:eastAsia="Batang"/>
                <w:color w:val="000000" w:themeColor="text1"/>
                <w:sz w:val="22"/>
                <w:szCs w:val="20"/>
              </w:rPr>
            </w:pPr>
            <w:r w:rsidRPr="00885664">
              <w:rPr>
                <w:rFonts w:eastAsia="Batang"/>
                <w:color w:val="000000" w:themeColor="text1"/>
                <w:sz w:val="22"/>
                <w:szCs w:val="20"/>
              </w:rPr>
              <w:t>5-8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664" w:rsidRPr="00885664" w:rsidRDefault="00885664" w:rsidP="00885664">
            <w:pPr>
              <w:widowControl w:val="0"/>
              <w:wordWrap w:val="0"/>
              <w:spacing w:line="276" w:lineRule="auto"/>
              <w:ind w:right="-1"/>
              <w:jc w:val="both"/>
              <w:rPr>
                <w:rFonts w:eastAsia="Batang"/>
                <w:color w:val="000000" w:themeColor="text1"/>
                <w:sz w:val="22"/>
              </w:rPr>
            </w:pPr>
            <w:r w:rsidRPr="00885664">
              <w:rPr>
                <w:rFonts w:eastAsia="Batang"/>
                <w:color w:val="000000" w:themeColor="text1"/>
                <w:sz w:val="22"/>
              </w:rPr>
              <w:t xml:space="preserve">Библиотекарь </w:t>
            </w:r>
          </w:p>
        </w:tc>
      </w:tr>
    </w:tbl>
    <w:p w:rsidR="00295765" w:rsidRDefault="00295765" w:rsidP="008C55C5">
      <w:pPr>
        <w:jc w:val="center"/>
        <w:rPr>
          <w:b/>
          <w:bCs/>
        </w:rPr>
      </w:pPr>
    </w:p>
    <w:p w:rsidR="00295765" w:rsidRDefault="00295765" w:rsidP="008C55C5">
      <w:pPr>
        <w:tabs>
          <w:tab w:val="left" w:pos="9180"/>
        </w:tabs>
        <w:jc w:val="both"/>
        <w:rPr>
          <w:b/>
        </w:rPr>
      </w:pPr>
    </w:p>
    <w:p w:rsidR="00295765" w:rsidRDefault="00295765" w:rsidP="008C55C5"/>
    <w:p w:rsidR="003B0178" w:rsidRPr="002F2F71" w:rsidRDefault="003B0178" w:rsidP="008C55C5">
      <w:pPr>
        <w:widowControl w:val="0"/>
        <w:wordWrap w:val="0"/>
        <w:autoSpaceDE w:val="0"/>
        <w:autoSpaceDN w:val="0"/>
        <w:ind w:firstLine="709"/>
        <w:jc w:val="center"/>
      </w:pPr>
    </w:p>
    <w:sectPr w:rsidR="003B0178" w:rsidRPr="002F2F71" w:rsidSect="00A24B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BD2" w:rsidRDefault="00902BD2" w:rsidP="008B69A3">
      <w:r>
        <w:separator/>
      </w:r>
    </w:p>
  </w:endnote>
  <w:endnote w:type="continuationSeparator" w:id="0">
    <w:p w:rsidR="00902BD2" w:rsidRDefault="00902BD2" w:rsidP="008B6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BD2" w:rsidRDefault="00902BD2" w:rsidP="008B69A3">
      <w:r>
        <w:separator/>
      </w:r>
    </w:p>
  </w:footnote>
  <w:footnote w:type="continuationSeparator" w:id="0">
    <w:p w:rsidR="00902BD2" w:rsidRDefault="00902BD2" w:rsidP="008B6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20E24521"/>
    <w:multiLevelType w:val="hybridMultilevel"/>
    <w:tmpl w:val="67802658"/>
    <w:lvl w:ilvl="0" w:tplc="7D4C3B72">
      <w:numFmt w:val="bullet"/>
      <w:lvlText w:val=""/>
      <w:lvlJc w:val="left"/>
      <w:pPr>
        <w:ind w:left="815" w:hanging="5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C8CF12">
      <w:numFmt w:val="bullet"/>
      <w:lvlText w:val="•"/>
      <w:lvlJc w:val="left"/>
      <w:pPr>
        <w:ind w:left="1375" w:hanging="509"/>
      </w:pPr>
      <w:rPr>
        <w:rFonts w:hint="default"/>
        <w:lang w:val="ru-RU" w:eastAsia="en-US" w:bidi="ar-SA"/>
      </w:rPr>
    </w:lvl>
    <w:lvl w:ilvl="2" w:tplc="77880366">
      <w:numFmt w:val="bullet"/>
      <w:lvlText w:val="•"/>
      <w:lvlJc w:val="left"/>
      <w:pPr>
        <w:ind w:left="1930" w:hanging="509"/>
      </w:pPr>
      <w:rPr>
        <w:rFonts w:hint="default"/>
        <w:lang w:val="ru-RU" w:eastAsia="en-US" w:bidi="ar-SA"/>
      </w:rPr>
    </w:lvl>
    <w:lvl w:ilvl="3" w:tplc="D7D46170">
      <w:numFmt w:val="bullet"/>
      <w:lvlText w:val="•"/>
      <w:lvlJc w:val="left"/>
      <w:pPr>
        <w:ind w:left="2485" w:hanging="509"/>
      </w:pPr>
      <w:rPr>
        <w:rFonts w:hint="default"/>
        <w:lang w:val="ru-RU" w:eastAsia="en-US" w:bidi="ar-SA"/>
      </w:rPr>
    </w:lvl>
    <w:lvl w:ilvl="4" w:tplc="5E74E2DC">
      <w:numFmt w:val="bullet"/>
      <w:lvlText w:val="•"/>
      <w:lvlJc w:val="left"/>
      <w:pPr>
        <w:ind w:left="3040" w:hanging="509"/>
      </w:pPr>
      <w:rPr>
        <w:rFonts w:hint="default"/>
        <w:lang w:val="ru-RU" w:eastAsia="en-US" w:bidi="ar-SA"/>
      </w:rPr>
    </w:lvl>
    <w:lvl w:ilvl="5" w:tplc="98685F22">
      <w:numFmt w:val="bullet"/>
      <w:lvlText w:val="•"/>
      <w:lvlJc w:val="left"/>
      <w:pPr>
        <w:ind w:left="3595" w:hanging="509"/>
      </w:pPr>
      <w:rPr>
        <w:rFonts w:hint="default"/>
        <w:lang w:val="ru-RU" w:eastAsia="en-US" w:bidi="ar-SA"/>
      </w:rPr>
    </w:lvl>
    <w:lvl w:ilvl="6" w:tplc="2196F54E">
      <w:numFmt w:val="bullet"/>
      <w:lvlText w:val="•"/>
      <w:lvlJc w:val="left"/>
      <w:pPr>
        <w:ind w:left="4150" w:hanging="509"/>
      </w:pPr>
      <w:rPr>
        <w:rFonts w:hint="default"/>
        <w:lang w:val="ru-RU" w:eastAsia="en-US" w:bidi="ar-SA"/>
      </w:rPr>
    </w:lvl>
    <w:lvl w:ilvl="7" w:tplc="74A43C58">
      <w:numFmt w:val="bullet"/>
      <w:lvlText w:val="•"/>
      <w:lvlJc w:val="left"/>
      <w:pPr>
        <w:ind w:left="4705" w:hanging="509"/>
      </w:pPr>
      <w:rPr>
        <w:rFonts w:hint="default"/>
        <w:lang w:val="ru-RU" w:eastAsia="en-US" w:bidi="ar-SA"/>
      </w:rPr>
    </w:lvl>
    <w:lvl w:ilvl="8" w:tplc="4B58F194">
      <w:numFmt w:val="bullet"/>
      <w:lvlText w:val="•"/>
      <w:lvlJc w:val="left"/>
      <w:pPr>
        <w:ind w:left="5260" w:hanging="509"/>
      </w:pPr>
      <w:rPr>
        <w:rFonts w:hint="default"/>
        <w:lang w:val="ru-RU" w:eastAsia="en-US" w:bidi="ar-SA"/>
      </w:r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92C"/>
    <w:rsid w:val="0006084A"/>
    <w:rsid w:val="000760C0"/>
    <w:rsid w:val="00090988"/>
    <w:rsid w:val="000E4AE4"/>
    <w:rsid w:val="00111A37"/>
    <w:rsid w:val="00137EA5"/>
    <w:rsid w:val="00141501"/>
    <w:rsid w:val="001433FB"/>
    <w:rsid w:val="00160176"/>
    <w:rsid w:val="001C6A7B"/>
    <w:rsid w:val="001C7530"/>
    <w:rsid w:val="001E332E"/>
    <w:rsid w:val="001F10AA"/>
    <w:rsid w:val="00216310"/>
    <w:rsid w:val="0025332F"/>
    <w:rsid w:val="00254F97"/>
    <w:rsid w:val="00292C17"/>
    <w:rsid w:val="00295765"/>
    <w:rsid w:val="002B3140"/>
    <w:rsid w:val="002C498A"/>
    <w:rsid w:val="002C5AD3"/>
    <w:rsid w:val="002D1103"/>
    <w:rsid w:val="002F2F71"/>
    <w:rsid w:val="003059E6"/>
    <w:rsid w:val="00311A3C"/>
    <w:rsid w:val="003768E6"/>
    <w:rsid w:val="0038384A"/>
    <w:rsid w:val="003B0178"/>
    <w:rsid w:val="003B4D4B"/>
    <w:rsid w:val="003F562D"/>
    <w:rsid w:val="00421FD7"/>
    <w:rsid w:val="0042389E"/>
    <w:rsid w:val="00433418"/>
    <w:rsid w:val="00476379"/>
    <w:rsid w:val="00496E44"/>
    <w:rsid w:val="004A1BF3"/>
    <w:rsid w:val="004C03D6"/>
    <w:rsid w:val="004E7214"/>
    <w:rsid w:val="005008AE"/>
    <w:rsid w:val="00516E2E"/>
    <w:rsid w:val="00564AB8"/>
    <w:rsid w:val="00593152"/>
    <w:rsid w:val="005A1DB0"/>
    <w:rsid w:val="005A5AF2"/>
    <w:rsid w:val="005B6F39"/>
    <w:rsid w:val="005D092C"/>
    <w:rsid w:val="005E1A65"/>
    <w:rsid w:val="00606F1F"/>
    <w:rsid w:val="006072A0"/>
    <w:rsid w:val="00613466"/>
    <w:rsid w:val="00650F78"/>
    <w:rsid w:val="006536F1"/>
    <w:rsid w:val="006570A7"/>
    <w:rsid w:val="006C4184"/>
    <w:rsid w:val="006C6D8A"/>
    <w:rsid w:val="006E5D74"/>
    <w:rsid w:val="00700761"/>
    <w:rsid w:val="00712420"/>
    <w:rsid w:val="0073556E"/>
    <w:rsid w:val="00761B57"/>
    <w:rsid w:val="00775A9A"/>
    <w:rsid w:val="007826BA"/>
    <w:rsid w:val="007877F5"/>
    <w:rsid w:val="007D380D"/>
    <w:rsid w:val="007F1556"/>
    <w:rsid w:val="008125AA"/>
    <w:rsid w:val="00850F8B"/>
    <w:rsid w:val="00885664"/>
    <w:rsid w:val="008A09D4"/>
    <w:rsid w:val="008A1F0D"/>
    <w:rsid w:val="008B69A3"/>
    <w:rsid w:val="008C55C5"/>
    <w:rsid w:val="00901BA3"/>
    <w:rsid w:val="00902BD2"/>
    <w:rsid w:val="00905D75"/>
    <w:rsid w:val="00930971"/>
    <w:rsid w:val="00987897"/>
    <w:rsid w:val="009963AA"/>
    <w:rsid w:val="009B18BA"/>
    <w:rsid w:val="009C561D"/>
    <w:rsid w:val="009D18D8"/>
    <w:rsid w:val="00A008DC"/>
    <w:rsid w:val="00A24BC1"/>
    <w:rsid w:val="00A736DE"/>
    <w:rsid w:val="00A969E2"/>
    <w:rsid w:val="00AD0919"/>
    <w:rsid w:val="00B14136"/>
    <w:rsid w:val="00BA01B7"/>
    <w:rsid w:val="00BC64A7"/>
    <w:rsid w:val="00C237E7"/>
    <w:rsid w:val="00C56A2F"/>
    <w:rsid w:val="00C959FD"/>
    <w:rsid w:val="00CA342A"/>
    <w:rsid w:val="00CA582B"/>
    <w:rsid w:val="00CB57B7"/>
    <w:rsid w:val="00CD68AA"/>
    <w:rsid w:val="00CE0C38"/>
    <w:rsid w:val="00D04229"/>
    <w:rsid w:val="00D24207"/>
    <w:rsid w:val="00D415CA"/>
    <w:rsid w:val="00D50852"/>
    <w:rsid w:val="00D56E82"/>
    <w:rsid w:val="00D837AF"/>
    <w:rsid w:val="00DA37C5"/>
    <w:rsid w:val="00DB69E8"/>
    <w:rsid w:val="00E075A4"/>
    <w:rsid w:val="00E41B8D"/>
    <w:rsid w:val="00E67E32"/>
    <w:rsid w:val="00E90AFB"/>
    <w:rsid w:val="00EB6A5E"/>
    <w:rsid w:val="00EB6FA6"/>
    <w:rsid w:val="00F16A4A"/>
    <w:rsid w:val="00F46AC6"/>
    <w:rsid w:val="00F63E6E"/>
    <w:rsid w:val="00F87EEF"/>
    <w:rsid w:val="00F926FB"/>
    <w:rsid w:val="00FB5D69"/>
    <w:rsid w:val="00FC1BFD"/>
    <w:rsid w:val="00FD5361"/>
    <w:rsid w:val="00FD70EC"/>
    <w:rsid w:val="00FD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92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9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D092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5D092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">
    <w:name w:val="Сетка таблицы2"/>
    <w:basedOn w:val="a1"/>
    <w:uiPriority w:val="39"/>
    <w:rsid w:val="005D0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63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2F2F7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B0178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D415CA"/>
    <w:rPr>
      <w:color w:val="0000FF"/>
      <w:u w:val="single"/>
    </w:rPr>
  </w:style>
  <w:style w:type="table" w:customStyle="1" w:styleId="11">
    <w:name w:val="Сетка таблицы1"/>
    <w:basedOn w:val="a1"/>
    <w:next w:val="a5"/>
    <w:uiPriority w:val="59"/>
    <w:rsid w:val="00850F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36F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footnote">
    <w:name w:val="footnote"/>
    <w:basedOn w:val="a"/>
    <w:next w:val="a"/>
    <w:uiPriority w:val="99"/>
    <w:rsid w:val="008B69A3"/>
    <w:pPr>
      <w:widowControl w:val="0"/>
      <w:autoSpaceDE w:val="0"/>
      <w:autoSpaceDN w:val="0"/>
      <w:adjustRightInd w:val="0"/>
      <w:spacing w:line="200" w:lineRule="atLeast"/>
      <w:ind w:left="227" w:hanging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paragraph" w:customStyle="1" w:styleId="Heading">
    <w:name w:val="Heading"/>
    <w:rsid w:val="00295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a">
    <w:name w:val="Strong"/>
    <w:basedOn w:val="a0"/>
    <w:uiPriority w:val="22"/>
    <w:qFormat/>
    <w:rsid w:val="00295765"/>
    <w:rPr>
      <w:b/>
      <w:bCs/>
    </w:rPr>
  </w:style>
  <w:style w:type="character" w:customStyle="1" w:styleId="c0">
    <w:name w:val="c0"/>
    <w:basedOn w:val="a0"/>
    <w:rsid w:val="00295765"/>
  </w:style>
  <w:style w:type="paragraph" w:styleId="ab">
    <w:name w:val="Balloon Text"/>
    <w:basedOn w:val="a"/>
    <w:link w:val="ac"/>
    <w:uiPriority w:val="99"/>
    <w:semiHidden/>
    <w:unhideWhenUsed/>
    <w:rsid w:val="00295765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576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95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5765"/>
  </w:style>
  <w:style w:type="character" w:customStyle="1" w:styleId="CharAttribute484">
    <w:name w:val="CharAttribute484"/>
    <w:uiPriority w:val="99"/>
    <w:rsid w:val="00295765"/>
    <w:rPr>
      <w:rFonts w:ascii="Times New Roman" w:eastAsia="Times New Roman"/>
      <w:i/>
      <w:sz w:val="28"/>
    </w:rPr>
  </w:style>
  <w:style w:type="paragraph" w:styleId="ad">
    <w:name w:val="No Spacing"/>
    <w:link w:val="ae"/>
    <w:uiPriority w:val="1"/>
    <w:qFormat/>
    <w:rsid w:val="00295765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e">
    <w:name w:val="Без интервала Знак"/>
    <w:link w:val="ad"/>
    <w:uiPriority w:val="1"/>
    <w:rsid w:val="00295765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3">
    <w:name w:val="CharAttribute3"/>
    <w:rsid w:val="0029576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29576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29576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295765"/>
    <w:rPr>
      <w:rFonts w:ascii="Times New Roman" w:eastAsia="Times New Roman"/>
      <w:i/>
      <w:sz w:val="22"/>
    </w:rPr>
  </w:style>
  <w:style w:type="character" w:customStyle="1" w:styleId="apple-converted-space">
    <w:name w:val="apple-converted-space"/>
    <w:basedOn w:val="a0"/>
    <w:rsid w:val="00295765"/>
  </w:style>
  <w:style w:type="character" w:customStyle="1" w:styleId="CharAttribute0">
    <w:name w:val="CharAttribute0"/>
    <w:rsid w:val="00295765"/>
    <w:rPr>
      <w:rFonts w:ascii="Times New Roman" w:eastAsia="Times New Roman" w:hAnsi="Times New Roman"/>
      <w:sz w:val="28"/>
    </w:rPr>
  </w:style>
  <w:style w:type="paragraph" w:customStyle="1" w:styleId="ParaAttribute0">
    <w:name w:val="ParaAttribute0"/>
    <w:rsid w:val="0029576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qFormat/>
    <w:locked/>
    <w:rsid w:val="002957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6">
    <w:name w:val="CharAttribute6"/>
    <w:rsid w:val="00295765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295765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29576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295765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29576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29576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295765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6">
    <w:name w:val="c6"/>
    <w:basedOn w:val="a0"/>
    <w:rsid w:val="00295765"/>
  </w:style>
  <w:style w:type="character" w:customStyle="1" w:styleId="c1">
    <w:name w:val="c1"/>
    <w:basedOn w:val="a0"/>
    <w:rsid w:val="00295765"/>
  </w:style>
  <w:style w:type="character" w:customStyle="1" w:styleId="c57">
    <w:name w:val="c57"/>
    <w:basedOn w:val="a0"/>
    <w:rsid w:val="00295765"/>
  </w:style>
  <w:style w:type="character" w:customStyle="1" w:styleId="ff4">
    <w:name w:val="ff4"/>
    <w:basedOn w:val="a0"/>
    <w:rsid w:val="00295765"/>
  </w:style>
  <w:style w:type="character" w:customStyle="1" w:styleId="af">
    <w:name w:val="_"/>
    <w:basedOn w:val="a0"/>
    <w:rsid w:val="00295765"/>
  </w:style>
  <w:style w:type="character" w:customStyle="1" w:styleId="ff3">
    <w:name w:val="ff3"/>
    <w:basedOn w:val="a0"/>
    <w:rsid w:val="00295765"/>
  </w:style>
  <w:style w:type="character" w:customStyle="1" w:styleId="ls4">
    <w:name w:val="ls4"/>
    <w:basedOn w:val="a0"/>
    <w:rsid w:val="00295765"/>
  </w:style>
  <w:style w:type="character" w:customStyle="1" w:styleId="ls6">
    <w:name w:val="ls6"/>
    <w:basedOn w:val="a0"/>
    <w:rsid w:val="00295765"/>
  </w:style>
  <w:style w:type="paragraph" w:customStyle="1" w:styleId="TableParagraph">
    <w:name w:val="Table Paragraph"/>
    <w:basedOn w:val="a"/>
    <w:uiPriority w:val="1"/>
    <w:qFormat/>
    <w:rsid w:val="00295765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ill">
    <w:name w:val="fill"/>
    <w:basedOn w:val="a0"/>
    <w:rsid w:val="00295765"/>
  </w:style>
  <w:style w:type="character" w:customStyle="1" w:styleId="sfwc">
    <w:name w:val="sfwc"/>
    <w:basedOn w:val="a0"/>
    <w:rsid w:val="00295765"/>
  </w:style>
  <w:style w:type="numbering" w:customStyle="1" w:styleId="20">
    <w:name w:val="Нет списка2"/>
    <w:next w:val="a2"/>
    <w:uiPriority w:val="99"/>
    <w:semiHidden/>
    <w:unhideWhenUsed/>
    <w:rsid w:val="00885664"/>
  </w:style>
  <w:style w:type="table" w:customStyle="1" w:styleId="3">
    <w:name w:val="Сетка таблицы3"/>
    <w:basedOn w:val="a1"/>
    <w:next w:val="a5"/>
    <w:uiPriority w:val="59"/>
    <w:rsid w:val="00885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den-narodnogo-edinstv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chportal.ru/1_septemb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uchportal.ru/den-voinov-internacionalist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den-voinov-internacionalis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12</Pages>
  <Words>4065</Words>
  <Characters>23172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Хоронхой_школа</dc:creator>
  <cp:lastModifiedBy>Хоронхой_школа</cp:lastModifiedBy>
  <cp:revision>74</cp:revision>
  <cp:lastPrinted>2020-09-23T08:18:00Z</cp:lastPrinted>
  <dcterms:created xsi:type="dcterms:W3CDTF">2020-09-09T06:06:00Z</dcterms:created>
  <dcterms:modified xsi:type="dcterms:W3CDTF">2023-09-12T07:54:00Z</dcterms:modified>
</cp:coreProperties>
</file>