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B5F" w:rsidRPr="00CA7E96" w:rsidRDefault="000E4B5F" w:rsidP="002168A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96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96">
        <w:rPr>
          <w:rFonts w:ascii="Times New Roman" w:eastAsia="Calibri" w:hAnsi="Times New Roman" w:cs="Times New Roman"/>
          <w:b/>
          <w:sz w:val="24"/>
          <w:szCs w:val="24"/>
        </w:rPr>
        <w:t>«Хоронхойская средняя общеобразовательная школа»</w:t>
      </w: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560"/>
        <w:gridCol w:w="3560"/>
        <w:gridCol w:w="3562"/>
      </w:tblGrid>
      <w:tr w:rsidR="00456153" w:rsidRPr="00CA7E96" w:rsidTr="00CF0C18">
        <w:tc>
          <w:tcPr>
            <w:tcW w:w="1666" w:type="pct"/>
            <w:hideMark/>
          </w:tcPr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_________/</w:t>
            </w:r>
            <w:r w:rsidR="0007416D"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Кушнарева Г</w:t>
            </w: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07416D"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Ф.</w:t>
            </w: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456153" w:rsidRPr="00CA7E96" w:rsidRDefault="00456153" w:rsidP="00CC085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от  «26» 08. 202</w:t>
            </w:r>
            <w:r w:rsidR="00CC08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6" w:type="pct"/>
          </w:tcPr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_________/_Жанаева Т. З./</w:t>
            </w:r>
          </w:p>
          <w:p w:rsidR="00456153" w:rsidRPr="00CA7E96" w:rsidRDefault="009A05DC" w:rsidP="00CC085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456153"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.08.202</w:t>
            </w:r>
            <w:r w:rsidR="00CC08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56153"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</w:t>
            </w:r>
          </w:p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_________/Красикова Н. Г./</w:t>
            </w: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Приказ №1</w:t>
            </w:r>
          </w:p>
          <w:p w:rsidR="00456153" w:rsidRPr="00CA7E96" w:rsidRDefault="009A05DC" w:rsidP="002168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от  «01</w:t>
            </w:r>
            <w:r w:rsidR="00456153"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>» сентября 202</w:t>
            </w:r>
            <w:r w:rsidR="00CC08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56153" w:rsidRPr="00CA7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56153" w:rsidRPr="00CA7E96" w:rsidRDefault="00456153" w:rsidP="002168A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56153" w:rsidRPr="00CA7E96" w:rsidRDefault="00456153" w:rsidP="002168AF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96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456153" w:rsidRPr="00CA7E96" w:rsidRDefault="0007416D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96">
        <w:rPr>
          <w:rFonts w:ascii="Times New Roman" w:eastAsia="Calibri" w:hAnsi="Times New Roman" w:cs="Times New Roman"/>
          <w:b/>
          <w:sz w:val="24"/>
          <w:szCs w:val="24"/>
        </w:rPr>
        <w:t>Физика</w:t>
      </w:r>
    </w:p>
    <w:p w:rsidR="00456153" w:rsidRPr="00CA7E96" w:rsidRDefault="0007416D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9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A05DC" w:rsidRPr="00CA7E9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56153" w:rsidRPr="00CA7E96">
        <w:rPr>
          <w:rFonts w:ascii="Times New Roman" w:eastAsia="Calibri" w:hAnsi="Times New Roman" w:cs="Times New Roman"/>
          <w:b/>
          <w:sz w:val="24"/>
          <w:szCs w:val="24"/>
        </w:rPr>
        <w:t xml:space="preserve">класс </w:t>
      </w: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A7E96">
        <w:rPr>
          <w:rFonts w:ascii="Times New Roman" w:eastAsia="Calibri" w:hAnsi="Times New Roman" w:cs="Times New Roman"/>
          <w:sz w:val="24"/>
          <w:szCs w:val="24"/>
        </w:rPr>
        <w:t xml:space="preserve">учитель </w:t>
      </w:r>
      <w:r w:rsidR="0007416D" w:rsidRPr="00CA7E96">
        <w:rPr>
          <w:rFonts w:ascii="Times New Roman" w:eastAsia="Calibri" w:hAnsi="Times New Roman" w:cs="Times New Roman"/>
          <w:sz w:val="24"/>
          <w:szCs w:val="24"/>
        </w:rPr>
        <w:t>физики</w:t>
      </w:r>
    </w:p>
    <w:p w:rsidR="00456153" w:rsidRPr="00CA7E96" w:rsidRDefault="0007416D" w:rsidP="002168A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A7E96">
        <w:rPr>
          <w:rFonts w:ascii="Times New Roman" w:eastAsia="Calibri" w:hAnsi="Times New Roman" w:cs="Times New Roman"/>
          <w:sz w:val="24"/>
          <w:szCs w:val="24"/>
        </w:rPr>
        <w:t>Колодина Наталья Анатольевна</w:t>
      </w: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A7E96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0C18" w:rsidRPr="00CA7E96" w:rsidRDefault="00CF0C18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7E96">
        <w:rPr>
          <w:rFonts w:ascii="Times New Roman" w:eastAsia="Calibri" w:hAnsi="Times New Roman" w:cs="Times New Roman"/>
          <w:sz w:val="24"/>
          <w:szCs w:val="24"/>
        </w:rPr>
        <w:t>Хоронхой</w:t>
      </w:r>
    </w:p>
    <w:p w:rsidR="00456153" w:rsidRPr="00CA7E96" w:rsidRDefault="00456153" w:rsidP="002168A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7E96">
        <w:rPr>
          <w:rFonts w:ascii="Times New Roman" w:eastAsia="Calibri" w:hAnsi="Times New Roman" w:cs="Times New Roman"/>
          <w:sz w:val="24"/>
          <w:szCs w:val="24"/>
        </w:rPr>
        <w:t>202</w:t>
      </w:r>
      <w:r w:rsidR="00CC0853">
        <w:rPr>
          <w:rFonts w:ascii="Times New Roman" w:eastAsia="Calibri" w:hAnsi="Times New Roman" w:cs="Times New Roman"/>
          <w:sz w:val="24"/>
          <w:szCs w:val="24"/>
        </w:rPr>
        <w:t>3</w:t>
      </w:r>
      <w:bookmarkStart w:id="0" w:name="_GoBack"/>
      <w:bookmarkEnd w:id="0"/>
      <w:r w:rsidRPr="00CA7E96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9A05DC" w:rsidRPr="00CA7E96" w:rsidRDefault="009A05DC" w:rsidP="002168AF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9A05DC" w:rsidRPr="00CA7E96" w:rsidRDefault="009A05DC" w:rsidP="002168AF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9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65AB0" w:rsidRPr="00CA7E96" w:rsidRDefault="00B865E6" w:rsidP="002168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F65AB0" w:rsidRPr="00CA7E96">
        <w:rPr>
          <w:rFonts w:ascii="Times New Roman" w:hAnsi="Times New Roman" w:cs="Times New Roman"/>
          <w:sz w:val="24"/>
          <w:szCs w:val="24"/>
        </w:rPr>
        <w:t>«</w:t>
      </w:r>
      <w:r w:rsidR="0007416D" w:rsidRPr="00CA7E96">
        <w:rPr>
          <w:rFonts w:ascii="Times New Roman" w:hAnsi="Times New Roman" w:cs="Times New Roman"/>
          <w:sz w:val="24"/>
          <w:szCs w:val="24"/>
        </w:rPr>
        <w:t>Физика</w:t>
      </w:r>
      <w:r w:rsidR="00F65AB0" w:rsidRPr="00CA7E96">
        <w:rPr>
          <w:rFonts w:ascii="Times New Roman" w:hAnsi="Times New Roman" w:cs="Times New Roman"/>
          <w:sz w:val="24"/>
          <w:szCs w:val="24"/>
        </w:rPr>
        <w:t xml:space="preserve">» </w:t>
      </w:r>
      <w:r w:rsidR="0007416D" w:rsidRPr="00CA7E96">
        <w:rPr>
          <w:rFonts w:ascii="Times New Roman" w:hAnsi="Times New Roman" w:cs="Times New Roman"/>
          <w:sz w:val="24"/>
          <w:szCs w:val="24"/>
        </w:rPr>
        <w:t>7</w:t>
      </w:r>
      <w:r w:rsidR="00F65AB0" w:rsidRPr="00CA7E96">
        <w:rPr>
          <w:rFonts w:ascii="Times New Roman" w:hAnsi="Times New Roman" w:cs="Times New Roman"/>
          <w:sz w:val="24"/>
          <w:szCs w:val="24"/>
        </w:rPr>
        <w:t xml:space="preserve"> класс </w:t>
      </w:r>
      <w:r w:rsidRPr="00CA7E96">
        <w:rPr>
          <w:rFonts w:ascii="Times New Roman" w:hAnsi="Times New Roman" w:cs="Times New Roman"/>
          <w:sz w:val="24"/>
          <w:szCs w:val="24"/>
        </w:rPr>
        <w:t>составлена в соответствии</w:t>
      </w:r>
      <w:r w:rsidR="0007416D" w:rsidRPr="00CA7E96">
        <w:rPr>
          <w:rFonts w:ascii="Times New Roman" w:hAnsi="Times New Roman" w:cs="Times New Roman"/>
          <w:sz w:val="24"/>
          <w:szCs w:val="24"/>
        </w:rPr>
        <w:t xml:space="preserve"> со следующим нормативно-правовым обеспечением</w:t>
      </w:r>
      <w:r w:rsidR="00F65AB0" w:rsidRPr="00CA7E96">
        <w:rPr>
          <w:rFonts w:ascii="Times New Roman" w:hAnsi="Times New Roman" w:cs="Times New Roman"/>
          <w:sz w:val="24"/>
          <w:szCs w:val="24"/>
        </w:rPr>
        <w:t>:</w:t>
      </w:r>
    </w:p>
    <w:p w:rsidR="00F65AB0" w:rsidRPr="00CA7E96" w:rsidRDefault="00F65AB0" w:rsidP="002168AF">
      <w:pPr>
        <w:pStyle w:val="Default"/>
        <w:numPr>
          <w:ilvl w:val="0"/>
          <w:numId w:val="16"/>
        </w:numPr>
        <w:spacing w:line="276" w:lineRule="auto"/>
        <w:ind w:left="0" w:firstLine="0"/>
        <w:jc w:val="both"/>
        <w:rPr>
          <w:color w:val="auto"/>
        </w:rPr>
      </w:pPr>
      <w:r w:rsidRPr="00CA7E96">
        <w:rPr>
          <w:color w:val="auto"/>
        </w:rPr>
        <w:t>Федеральный  Закон  № 273-ФЗ от 29.12.2012 г «Об образовании в Российской Федерации».</w:t>
      </w:r>
    </w:p>
    <w:p w:rsidR="00F65AB0" w:rsidRPr="00CA7E96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F65AB0" w:rsidRPr="00CA7E96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</w:t>
      </w:r>
    </w:p>
    <w:p w:rsidR="00F65AB0" w:rsidRPr="00CA7E96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F65AB0" w:rsidRPr="00CA7E96" w:rsidRDefault="0007416D" w:rsidP="0007416D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образования по физике. 7-9 классы» (В. А. Орлов, О. Ф. Кабардин, В. А. Коровин, А. Ю. Пентин, Н. С. Пурышева, В. Е. Фрадкин, М., «Просвещение», 2013 г.) и авторской программы основного общего образования по физике для 7-9 классов: Е.М.Гутник, А.В.Перышкин Физика. 7-9 классы. (Программы для общеобразовательных учреждений. Физика. Астрономия. 7 – 11 кл./ сост. В.А.Коровин, В.А.Орлов. – М.: Дрофа, 2014.);</w:t>
      </w:r>
      <w:r w:rsidR="00F65AB0" w:rsidRPr="00CA7E96">
        <w:rPr>
          <w:rFonts w:ascii="Times New Roman" w:hAnsi="Times New Roman" w:cs="Times New Roman"/>
          <w:sz w:val="24"/>
          <w:szCs w:val="24"/>
        </w:rPr>
        <w:t>).</w:t>
      </w:r>
    </w:p>
    <w:p w:rsidR="00F65AB0" w:rsidRPr="00CA7E96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F65AB0" w:rsidRPr="00CA7E96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before="100" w:beforeAutospacing="1" w:after="100" w:afterAutospacing="1"/>
        <w:ind w:left="0" w:right="73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Концепции единого учебно-методического комплекса по </w:t>
      </w:r>
      <w:r w:rsidR="0037114A" w:rsidRPr="00CA7E96">
        <w:rPr>
          <w:rFonts w:ascii="Times New Roman" w:hAnsi="Times New Roman" w:cs="Times New Roman"/>
          <w:sz w:val="24"/>
          <w:szCs w:val="24"/>
        </w:rPr>
        <w:t>физике</w:t>
      </w:r>
      <w:r w:rsidR="006115AE" w:rsidRPr="00CA7E96">
        <w:rPr>
          <w:rFonts w:ascii="Times New Roman" w:hAnsi="Times New Roman" w:cs="Times New Roman"/>
          <w:sz w:val="24"/>
          <w:szCs w:val="24"/>
        </w:rPr>
        <w:t>.</w:t>
      </w:r>
      <w:r w:rsidRPr="00CA7E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AB0" w:rsidRPr="00CA7E96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28.09.2020 № 28 «Об утверждении санитарных правил СП 2.4.3648-20 «Санитарно</w:t>
      </w:r>
      <w:r w:rsidR="0007416D" w:rsidRPr="00CA7E96">
        <w:rPr>
          <w:rFonts w:ascii="Times New Roman" w:hAnsi="Times New Roman" w:cs="Times New Roman"/>
          <w:sz w:val="24"/>
          <w:szCs w:val="24"/>
        </w:rPr>
        <w:t xml:space="preserve"> </w:t>
      </w:r>
      <w:r w:rsidRPr="00CA7E96">
        <w:rPr>
          <w:rFonts w:ascii="Times New Roman" w:hAnsi="Times New Roman" w:cs="Times New Roman"/>
          <w:sz w:val="24"/>
          <w:szCs w:val="24"/>
        </w:rPr>
        <w:t xml:space="preserve">- эпидемиологические требования к организациям воспитания и обучения, отдыха и оздоровления детей и молодежи». </w:t>
      </w:r>
    </w:p>
    <w:p w:rsidR="005C43A6" w:rsidRPr="00CA7E96" w:rsidRDefault="00F65AB0" w:rsidP="002168AF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914E82" w:rsidRPr="00CA7E96" w:rsidRDefault="00914E82" w:rsidP="00914E82">
      <w:pPr>
        <w:pStyle w:val="aa"/>
        <w:spacing w:line="276" w:lineRule="auto"/>
        <w:ind w:firstLine="708"/>
        <w:jc w:val="both"/>
        <w:rPr>
          <w:lang w:val="ru-RU"/>
        </w:rPr>
      </w:pPr>
      <w:r w:rsidRPr="00CA7E96">
        <w:rPr>
          <w:bCs/>
          <w:lang w:val="ru-RU" w:eastAsia="ru-RU"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914E82" w:rsidRPr="00CA7E96" w:rsidRDefault="00914E82" w:rsidP="002168A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43A6" w:rsidRPr="00CA7E96" w:rsidRDefault="00F65AB0" w:rsidP="002168A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96">
        <w:rPr>
          <w:rFonts w:ascii="Times New Roman" w:hAnsi="Times New Roman" w:cs="Times New Roman"/>
          <w:b/>
          <w:sz w:val="24"/>
          <w:szCs w:val="24"/>
        </w:rPr>
        <w:t>Цель</w:t>
      </w:r>
      <w:r w:rsidRPr="00CA7E96"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07416D" w:rsidRPr="00CA7E96">
        <w:rPr>
          <w:rFonts w:ascii="Times New Roman" w:hAnsi="Times New Roman" w:cs="Times New Roman"/>
          <w:sz w:val="24"/>
          <w:szCs w:val="24"/>
        </w:rPr>
        <w:t>физике</w:t>
      </w:r>
      <w:r w:rsidRPr="00CA7E96">
        <w:rPr>
          <w:rFonts w:ascii="Times New Roman" w:hAnsi="Times New Roman" w:cs="Times New Roman"/>
          <w:sz w:val="24"/>
          <w:szCs w:val="24"/>
        </w:rPr>
        <w:t> </w:t>
      </w:r>
      <w:r w:rsidR="005C43A6" w:rsidRPr="00CA7E96">
        <w:rPr>
          <w:rFonts w:ascii="Times New Roman" w:hAnsi="Times New Roman" w:cs="Times New Roman"/>
          <w:sz w:val="24"/>
          <w:szCs w:val="24"/>
        </w:rPr>
        <w:t xml:space="preserve"> </w:t>
      </w:r>
      <w:r w:rsidR="008C014B" w:rsidRPr="00CA7E96">
        <w:rPr>
          <w:rFonts w:ascii="Times New Roman" w:hAnsi="Times New Roman" w:cs="Times New Roman"/>
          <w:sz w:val="24"/>
          <w:szCs w:val="24"/>
        </w:rPr>
        <w:t>- получение знаний о физических законах и принципах, лежащих в основе современной физической картины мира. 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явлений; оценивать достоверность естественнонаучной информации.</w:t>
      </w:r>
    </w:p>
    <w:p w:rsidR="005C43A6" w:rsidRPr="00CA7E96" w:rsidRDefault="00F65AB0" w:rsidP="002168A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96">
        <w:rPr>
          <w:rFonts w:ascii="Times New Roman" w:hAnsi="Times New Roman" w:cs="Times New Roman"/>
          <w:b/>
          <w:sz w:val="24"/>
          <w:szCs w:val="24"/>
        </w:rPr>
        <w:t>Задачи</w:t>
      </w:r>
      <w:r w:rsidR="005C43A6" w:rsidRPr="00CA7E96">
        <w:rPr>
          <w:rFonts w:ascii="Times New Roman" w:hAnsi="Times New Roman" w:cs="Times New Roman"/>
          <w:b/>
          <w:sz w:val="24"/>
          <w:szCs w:val="24"/>
        </w:rPr>
        <w:t>: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развитие дифференциации обучения;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знакомство обучающихся с методом научного познания и методами исследования объектов и явлений природы;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формирование позитивной мотивации обучающихся к учебной деятельности;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приобретение обучающимися знаний о физических величинах, характеризующих эти явления;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формирование у обучающихся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lastRenderedPageBreak/>
        <w:t>понимание возрастающей роли науки, усиление взаимосвязи и взаимного влияния науки и техники, превращение науки в непосредственную производительную силу общества;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развитие познавательных интересов и интеллектуальных способностей в процессе самостоятельного приобретения физических знаний с использованием различных источников информации, в том числе компьютерных;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воспитание убеждённости в позитивной роли физики в жизни современного общества, понимание перспектив развития энергетики, транспорта и др.;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овладение обучающимися умениями применять полученные знания для объяснения разнообразных физических явлений;</w:t>
      </w:r>
    </w:p>
    <w:p w:rsidR="008C014B" w:rsidRPr="00CA7E96" w:rsidRDefault="008C014B" w:rsidP="008C014B">
      <w:pPr>
        <w:widowControl w:val="0"/>
        <w:numPr>
          <w:ilvl w:val="0"/>
          <w:numId w:val="21"/>
        </w:numPr>
        <w:autoSpaceDE w:val="0"/>
        <w:autoSpaceDN w:val="0"/>
        <w:spacing w:after="0"/>
        <w:ind w:right="73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применение полученных знаний и умений для безопасного использования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55BFF" w:rsidRPr="00CA7E96" w:rsidRDefault="00A55BFF" w:rsidP="00A55BF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5BFF" w:rsidRPr="00CA7E96" w:rsidRDefault="000E4B5F" w:rsidP="00A55BFF">
      <w:pPr>
        <w:widowControl w:val="0"/>
        <w:autoSpaceDE w:val="0"/>
        <w:autoSpaceDN w:val="0"/>
        <w:spacing w:after="0"/>
        <w:ind w:right="7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Рабочая программа  разработана к </w:t>
      </w:r>
      <w:r w:rsidRPr="00CA7E96">
        <w:rPr>
          <w:rFonts w:ascii="Times New Roman" w:hAnsi="Times New Roman" w:cs="Times New Roman"/>
          <w:b/>
          <w:sz w:val="24"/>
          <w:szCs w:val="24"/>
        </w:rPr>
        <w:t>УМК</w:t>
      </w:r>
      <w:r w:rsidRPr="00CA7E96">
        <w:rPr>
          <w:rFonts w:ascii="Times New Roman" w:hAnsi="Times New Roman" w:cs="Times New Roman"/>
          <w:sz w:val="24"/>
          <w:szCs w:val="24"/>
        </w:rPr>
        <w:t xml:space="preserve">:  </w:t>
      </w:r>
      <w:r w:rsidR="005C43A6" w:rsidRPr="00CA7E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16D" w:rsidRPr="00CA7E96" w:rsidRDefault="0007416D" w:rsidP="0007416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E96">
        <w:rPr>
          <w:rFonts w:ascii="Times New Roman" w:eastAsia="Times New Roman" w:hAnsi="Times New Roman" w:cs="Times New Roman"/>
          <w:sz w:val="24"/>
          <w:szCs w:val="24"/>
        </w:rPr>
        <w:t>Учебник «Физика. 7 класс». Перышкин А.В. Учебник для общеобразовательных учреждений. 5-е издание - М.: Дрофа, 2016</w:t>
      </w:r>
    </w:p>
    <w:p w:rsidR="0007416D" w:rsidRPr="00CA7E96" w:rsidRDefault="0007416D" w:rsidP="0007416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E96">
        <w:rPr>
          <w:rFonts w:ascii="Times New Roman" w:eastAsia="Times New Roman" w:hAnsi="Times New Roman" w:cs="Times New Roman"/>
          <w:sz w:val="24"/>
          <w:szCs w:val="24"/>
        </w:rPr>
        <w:t xml:space="preserve">Сборник задач по физике 7-9кл. </w:t>
      </w:r>
      <w:r w:rsidR="00C40AB0">
        <w:rPr>
          <w:rFonts w:ascii="Times New Roman" w:eastAsia="Times New Roman" w:hAnsi="Times New Roman" w:cs="Times New Roman"/>
          <w:sz w:val="24"/>
          <w:szCs w:val="24"/>
        </w:rPr>
        <w:t>В. И. Лукашик, Е. В.. Иванова</w:t>
      </w:r>
      <w:r w:rsidRPr="00CA7E96">
        <w:rPr>
          <w:rFonts w:ascii="Times New Roman" w:eastAsia="Times New Roman" w:hAnsi="Times New Roman" w:cs="Times New Roman"/>
          <w:sz w:val="24"/>
          <w:szCs w:val="24"/>
        </w:rPr>
        <w:t xml:space="preserve">.-М.: </w:t>
      </w:r>
      <w:r w:rsidR="00C40AB0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r w:rsidRPr="00CA7E96">
        <w:rPr>
          <w:rFonts w:ascii="Times New Roman" w:eastAsia="Times New Roman" w:hAnsi="Times New Roman" w:cs="Times New Roman"/>
          <w:sz w:val="24"/>
          <w:szCs w:val="24"/>
        </w:rPr>
        <w:t>; 2011</w:t>
      </w:r>
    </w:p>
    <w:p w:rsidR="0007416D" w:rsidRPr="00CA7E96" w:rsidRDefault="0007416D" w:rsidP="0007416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E96">
        <w:rPr>
          <w:rFonts w:ascii="Times New Roman" w:eastAsia="Times New Roman" w:hAnsi="Times New Roman" w:cs="Times New Roman"/>
          <w:sz w:val="24"/>
          <w:szCs w:val="24"/>
        </w:rPr>
        <w:t>Методическое пособие для учителя: Физика. 7-9 классы. Тематическое планирование А.В.Перышкин. –М.: Просвещение.</w:t>
      </w:r>
    </w:p>
    <w:p w:rsidR="0007416D" w:rsidRPr="00CA7E96" w:rsidRDefault="0007416D" w:rsidP="000741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E96">
        <w:rPr>
          <w:rFonts w:ascii="Times New Roman" w:eastAsia="Times New Roman" w:hAnsi="Times New Roman" w:cs="Times New Roman"/>
          <w:sz w:val="24"/>
          <w:szCs w:val="24"/>
        </w:rPr>
        <w:t>Согласно учебному плану школы, календарным учебным графиком на 202</w:t>
      </w:r>
      <w:r w:rsidR="00267D22" w:rsidRPr="00CA7E9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A7E96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267D22" w:rsidRPr="00CA7E9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A7E96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по физике в 7 классе отводится – 68 часов (2 часа в неделю), </w:t>
      </w:r>
      <w:r w:rsidR="00B8673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A7E96">
        <w:rPr>
          <w:rFonts w:ascii="Times New Roman" w:eastAsia="Times New Roman" w:hAnsi="Times New Roman" w:cs="Times New Roman"/>
          <w:sz w:val="24"/>
          <w:szCs w:val="24"/>
        </w:rPr>
        <w:t xml:space="preserve"> контрольных работ</w:t>
      </w:r>
      <w:r w:rsidR="00B86734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CA7E96">
        <w:rPr>
          <w:rFonts w:ascii="Times New Roman" w:eastAsia="Times New Roman" w:hAnsi="Times New Roman" w:cs="Times New Roman"/>
          <w:sz w:val="24"/>
          <w:szCs w:val="24"/>
        </w:rPr>
        <w:t>, 11 лабораторных работ</w:t>
      </w:r>
      <w:r w:rsidRPr="00CA7E9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07416D" w:rsidRPr="00CA7E96" w:rsidRDefault="0007416D" w:rsidP="000741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7E96">
        <w:rPr>
          <w:rFonts w:ascii="Times New Roman" w:eastAsia="Times New Roman" w:hAnsi="Times New Roman" w:cs="Times New Roman"/>
          <w:sz w:val="24"/>
          <w:szCs w:val="24"/>
        </w:rPr>
        <w:t>Срок реализации рабочей программы 1 год.</w:t>
      </w:r>
    </w:p>
    <w:p w:rsidR="0007416D" w:rsidRPr="00CA7E96" w:rsidRDefault="0007416D" w:rsidP="000741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05DC" w:rsidRPr="00CA7E96" w:rsidRDefault="009A05DC" w:rsidP="00424872">
      <w:pPr>
        <w:pStyle w:val="a3"/>
        <w:numPr>
          <w:ilvl w:val="0"/>
          <w:numId w:val="2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9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Личностные: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сформированность познавательных интересов на основе развития интеллектуальных и творческих способностей учащихся;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•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самостоятельность в приобретении новых знаний и практических умений;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• готовность к выбору жизненного пути в соответствии с собственными интересами и возможностями;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• мотивация образовательной деятельности школьников на основе личностноориентированного подхода;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формирование ценностных отношений друг к другу, учителю, авторам открытий и изобретений, результатам обучения.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овладевать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понимать различия между исходными фактами и гипотезами для их объяснения, теоретическими моделями и реальными объектами, овладевать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lastRenderedPageBreak/>
        <w:t xml:space="preserve"> • формировать умения воспринимать, перерабатывать и предоставлять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приобретать опыт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• развивать монологическую и диалогическую речь, уметь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осваивать приемы действий в нестандартных ситуациях, овладевать эвристическими методами решения проблем;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• формировать умения работать в группе с выполнением различных социальных ролей, представлять и отстаивать свои взгляды и убеждения, вести дискуссию.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Предметные: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формировать представления о закономерной связи и познании явлений природы, об объективности научного знания; о системообразующей роли физики для развития других естественных наук, техники и технологий; о научном мировоззрений как результате изучения основ строения материи и фундаментальных законов физики;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• формировать первоначальные представления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усваивать основные идеи механики, атомно-молекулярного учения о строении вещества, элементов электродинамики и квантовой физики; овладевать понятийным аппаратом и символическим языком физики;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приобретать опыт применения научных методов познания, наблюдения физических явлений, простых экспериментальных исследований, прямых и косвенных измерений с использованием аналоговых и цифровых измерительных приборов; понимать неизбежность погрешностей любых измерений;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понимать физические основы и принципы действия (работы) машин и механизмов, средств передвижения и связи, бытовых приборов, промышленных технологических процессов, влияние их на окружающую среду; осознавать возможные причины техногенных и экологических катастроф;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• осознавать необходимость применения достижений физики и технологий для рационального природопользования;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овладевать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 xml:space="preserve"> • развивать умение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 </w:t>
      </w:r>
    </w:p>
    <w:p w:rsidR="00424872" w:rsidRPr="00CA7E96" w:rsidRDefault="00424872" w:rsidP="0042487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• формировать представления о нерациональном использовании природных ресурсов и энергии, о загрязнении окружающей среды как следствии несовершенства машин и механизмов.</w:t>
      </w:r>
    </w:p>
    <w:p w:rsidR="00816F63" w:rsidRPr="00CA7E96" w:rsidRDefault="003B24CF" w:rsidP="002168AF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>В</w:t>
      </w:r>
      <w:r w:rsidR="00816F63" w:rsidRPr="00CA7E96">
        <w:rPr>
          <w:rFonts w:ascii="Times New Roman" w:hAnsi="Times New Roman" w:cs="Times New Roman"/>
          <w:sz w:val="24"/>
          <w:szCs w:val="24"/>
        </w:rPr>
        <w:t xml:space="preserve"> результате изучения </w:t>
      </w:r>
      <w:r w:rsidR="008C014B" w:rsidRPr="00CA7E96">
        <w:rPr>
          <w:rFonts w:ascii="Times New Roman" w:hAnsi="Times New Roman" w:cs="Times New Roman"/>
          <w:sz w:val="24"/>
          <w:szCs w:val="24"/>
        </w:rPr>
        <w:t>физики</w:t>
      </w:r>
      <w:r w:rsidR="00816F63" w:rsidRPr="00CA7E96">
        <w:rPr>
          <w:rFonts w:ascii="Times New Roman" w:hAnsi="Times New Roman" w:cs="Times New Roman"/>
          <w:sz w:val="24"/>
          <w:szCs w:val="24"/>
        </w:rPr>
        <w:t xml:space="preserve"> в основной школе </w:t>
      </w:r>
      <w:r w:rsidR="008C014B" w:rsidRPr="00CA7E96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8C014B" w:rsidRPr="00CA7E96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• осознавать ценность научных исследований, роль физики в расширении представлений об окружающем мире и ее вклад в улучшение качества жизни;</w:t>
      </w:r>
    </w:p>
    <w:p w:rsidR="008C014B" w:rsidRPr="00CA7E96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• использовать приемы построения физических моделей, поиска и формулировки доказательств выдвинутых гипотез и теоретических выводов на основе эмпирически установленных фактов;</w:t>
      </w:r>
    </w:p>
    <w:p w:rsidR="008C014B" w:rsidRPr="00CA7E96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lastRenderedPageBreak/>
        <w:t>• 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8C014B" w:rsidRPr="00CA7E96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• 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8C014B" w:rsidRPr="00CA7E96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• воспринимать информацию физического содержания в 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8C014B" w:rsidRPr="00CA7E96" w:rsidRDefault="008C014B" w:rsidP="008C014B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• создавать собственные письменные и устные сообщения о 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9A05DC" w:rsidRPr="00CA7E96" w:rsidRDefault="009A05DC" w:rsidP="008C014B">
      <w:pPr>
        <w:spacing w:after="0"/>
        <w:ind w:right="355" w:firstLine="5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05DC" w:rsidRPr="00CA7E96" w:rsidRDefault="009A05DC" w:rsidP="008C014B">
      <w:pPr>
        <w:pStyle w:val="a3"/>
        <w:numPr>
          <w:ilvl w:val="0"/>
          <w:numId w:val="2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9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8C014B" w:rsidRPr="00CA7E96" w:rsidRDefault="008C014B" w:rsidP="008C014B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47"/>
          <w:b/>
          <w:bCs/>
          <w:u w:val="single"/>
        </w:rPr>
        <w:t>Введение (4 ч)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Физика — наука о природе. Физические тела и явления. Физические свойства тел. Наблюдение и описание физических явлений. Физический эксперимент. Моделирование явлений и объектов природы. Физические величины. Измерения физических величин: длины, времени, температуры. Физические приборы. Международная система единиц. Точность и погрешность измерений. Физические законы и закономерности. Физика и техника. Научный метод познания. Роль физики в формировании естественно - научной грамотности.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5"/>
          <w:i/>
          <w:iCs/>
        </w:rPr>
        <w:t>История науки: </w:t>
      </w:r>
      <w:r w:rsidRPr="00CA7E96">
        <w:rPr>
          <w:rStyle w:val="c2"/>
        </w:rPr>
        <w:t>М.В. Ломоносов, И. Ньютон, Д. Максвелл, С.П. Королев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5"/>
          <w:i/>
          <w:iCs/>
        </w:rPr>
        <w:t>Технические устройства:</w:t>
      </w:r>
      <w:r w:rsidRPr="00CA7E96">
        <w:rPr>
          <w:rStyle w:val="c2"/>
        </w:rPr>
        <w:t> секундомер, измерительный цилиндр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  <w:i/>
          <w:iCs/>
        </w:rPr>
        <w:t>        Физические явления в природе: </w:t>
      </w:r>
      <w:r w:rsidRPr="00CA7E96">
        <w:rPr>
          <w:rStyle w:val="c11"/>
        </w:rPr>
        <w:t>проявление смачивания и несмачивания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ФРОНТАЛЬНАЯ ЛАБОРАТОРНАЯ РАБОТА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1. Определение цены деления измерительного прибора.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Предметными результатами освоения темы являются: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физических терминов: тело, вещество, материя;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проводить наблюдения физических явлений; измерять физические величины: расстояние, промежуток времени, температуру; определять цену деления шкалы прибора с учетом погрешности измерения;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роли ученых нашей страны в развитии современной физики и влиянии на технический и социальный прогресс.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left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47"/>
          <w:b/>
          <w:bCs/>
          <w:u w:val="single"/>
        </w:rPr>
        <w:t>Первоначальные сведения о строении вещества (3 ч)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  <w:i/>
          <w:iCs/>
        </w:rPr>
        <w:t>Основные положения молекулярно-кинетической теории строения вещества.</w:t>
      </w:r>
      <w:r w:rsidRPr="00CA7E96">
        <w:rPr>
          <w:rStyle w:val="c11"/>
        </w:rPr>
        <w:t>  Строение вещества. Атомы и молекулы. Опыты, доказывающие атомное строение вещества.</w:t>
      </w:r>
      <w:r w:rsidRPr="00CA7E96">
        <w:rPr>
          <w:rStyle w:val="c11"/>
          <w:i/>
          <w:iCs/>
        </w:rPr>
        <w:t> Тепловое расширение. Особенности теплового расширения воды.</w:t>
      </w:r>
      <w:r w:rsidRPr="00CA7E96">
        <w:rPr>
          <w:rStyle w:val="c11"/>
        </w:rPr>
        <w:t> Тепловое движение атомов и молекул.</w:t>
      </w:r>
      <w:r w:rsidRPr="00CA7E96">
        <w:rPr>
          <w:rStyle w:val="c11"/>
          <w:i/>
          <w:iCs/>
        </w:rPr>
        <w:t> Связь температуры вещества со средней скоростью хаотического движения частиц.</w:t>
      </w:r>
      <w:r w:rsidRPr="00CA7E96">
        <w:rPr>
          <w:rStyle w:val="c11"/>
        </w:rPr>
        <w:t> Броуновское движение. Диффузия в газах, жидкостях и твердых телах. Взаимодействие частиц вещества.</w:t>
      </w:r>
      <w:r w:rsidRPr="00CA7E96">
        <w:rPr>
          <w:rStyle w:val="c11"/>
          <w:i/>
          <w:iCs/>
        </w:rPr>
        <w:t> Смачивание. Капиллярные явления. </w:t>
      </w:r>
      <w:r w:rsidRPr="00CA7E96">
        <w:rPr>
          <w:rStyle w:val="c2"/>
        </w:rPr>
        <w:t>Агрегатные состояния вещества. Модели строения твердых тел, жидкостей и газов. Объяснение свойств газов, жидкостей и твердых тел на основе молекулярно-кинетических представлений.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5"/>
          <w:i/>
          <w:iCs/>
        </w:rPr>
        <w:t>Технические устройства:</w:t>
      </w:r>
      <w:r w:rsidRPr="00CA7E96">
        <w:rPr>
          <w:rStyle w:val="c2"/>
        </w:rPr>
        <w:t> жидкостный термометр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5"/>
          <w:i/>
          <w:iCs/>
        </w:rPr>
        <w:t>История науки: </w:t>
      </w:r>
      <w:r w:rsidRPr="00CA7E96">
        <w:rPr>
          <w:rStyle w:val="c2"/>
        </w:rPr>
        <w:t>Р. Броун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ФРОНТАЛЬНАЯ ЛАБОРАТОРНАЯ РАБОТА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2. Определение размеров малых тел.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Предметными результатами освоения темы являются: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владение экспериментальными методами исследования при определении размеров малых тел;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причин броуновского движения, смачивания и несмачивания тел; различия в молекулярном строении твердых тел, жидкостей и газов;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lastRenderedPageBreak/>
        <w:t>— умение использовать полученные знания в повседневной жизни (быт, экология, охрана окружающей среды)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47"/>
          <w:b/>
          <w:bCs/>
          <w:u w:val="single"/>
        </w:rPr>
        <w:t>Взаимодействие тел (19 ч)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</w:rPr>
        <w:t>Механическое движение. Физические величины, необходимые для описания движения, и взаимосвязь между ними (путь, скорость, время движения). Равномерное и равноускоренное прямолинейное движение. Графики зависимости кинематических величин от времени при равномерном движении. </w:t>
      </w:r>
      <w:r w:rsidRPr="00CA7E96">
        <w:rPr>
          <w:rStyle w:val="c5"/>
          <w:i/>
          <w:iCs/>
        </w:rPr>
        <w:t>Средняя скорость. Формула для вычисления средней скорости:   v=S/t.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</w:rPr>
        <w:t>Инерция. Инертность тел. Взаимодействие тел. Масса тела. Измерение массы тела. Плотность вещества. </w:t>
      </w:r>
      <w:r w:rsidRPr="00CA7E96">
        <w:rPr>
          <w:rStyle w:val="c11"/>
          <w:i/>
          <w:iCs/>
        </w:rPr>
        <w:t>Формула для вычисления плотности </w:t>
      </w:r>
      <w:r w:rsidRPr="00CA7E96">
        <w:rPr>
          <w:rStyle w:val="c11"/>
        </w:rPr>
        <w:t>ρ = </w:t>
      </w:r>
      <w:r w:rsidRPr="00CA7E96">
        <w:rPr>
          <w:rStyle w:val="c11"/>
          <w:i/>
          <w:iCs/>
        </w:rPr>
        <w:t>m/V.</w:t>
      </w:r>
      <w:r w:rsidRPr="00CA7E96">
        <w:rPr>
          <w:rStyle w:val="c11"/>
        </w:rPr>
        <w:t> Сила. Единицы силы. Сила упругости. </w:t>
      </w:r>
      <w:r w:rsidRPr="00CA7E96">
        <w:rPr>
          <w:rStyle w:val="c11"/>
          <w:i/>
          <w:iCs/>
        </w:rPr>
        <w:t>Деформация тела. Упругие и неупругие деформации Закон упругой деформации (закон Гука): </w:t>
      </w:r>
      <w:r w:rsidRPr="00CA7E96">
        <w:rPr>
          <w:rFonts w:ascii="Calibri" w:hAnsi="Calibri"/>
          <w:noProof/>
          <w:sz w:val="22"/>
          <w:szCs w:val="22"/>
          <w:bdr w:val="single" w:sz="2" w:space="0" w:color="000000" w:frame="1"/>
        </w:rPr>
        <w:drawing>
          <wp:inline distT="0" distB="0" distL="0" distR="0" wp14:anchorId="725587CE" wp14:editId="5647D402">
            <wp:extent cx="748030" cy="130810"/>
            <wp:effectExtent l="0" t="0" r="0" b="2540"/>
            <wp:docPr id="6" name="Рисунок 6" descr="\! F =  k \Delta 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! F =  k \Delta l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E96">
        <w:rPr>
          <w:rStyle w:val="c11"/>
        </w:rPr>
        <w:t>Вес тела. Сила тяжести. Связь между силой тяжести и массой тела. </w:t>
      </w:r>
      <w:r w:rsidRPr="00CA7E96">
        <w:rPr>
          <w:rStyle w:val="c11"/>
          <w:i/>
          <w:iCs/>
        </w:rPr>
        <w:t>Формула для вычисления силы тяжести вблизи поверхности Земли:             F = mg. </w:t>
      </w:r>
      <w:r w:rsidRPr="00CA7E96">
        <w:rPr>
          <w:rStyle w:val="c2"/>
        </w:rPr>
        <w:t> Сила тяжести на других планетах. Динамометр. Сложение двух сил, направленных по одной прямой. Равнодействующая сил. Сила трения. Трение скольжения. Трение покоя. Трение в природе и технике.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  <w:i/>
          <w:iCs/>
        </w:rPr>
        <w:t>Физические явления в природе:</w:t>
      </w:r>
      <w:r w:rsidRPr="00CA7E96">
        <w:rPr>
          <w:rStyle w:val="c2"/>
        </w:rPr>
        <w:t> примеры скоростей в живой и неживой природе, сила трения в природе и технике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  <w:i/>
          <w:iCs/>
        </w:rPr>
        <w:t>Технические устройства:</w:t>
      </w:r>
      <w:r w:rsidRPr="00CA7E96">
        <w:rPr>
          <w:rStyle w:val="c2"/>
        </w:rPr>
        <w:t> спидометр, датчики положения, расстояния, динамометр, подшипники, весы, ареометр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5"/>
          <w:i/>
          <w:iCs/>
        </w:rPr>
        <w:t>История науки:</w:t>
      </w:r>
      <w:r w:rsidRPr="00CA7E96">
        <w:rPr>
          <w:rStyle w:val="c2"/>
        </w:rPr>
        <w:t> опыты Г.Галилея по изучению свободного падения, закон упругой деформации Р. Гука, К.Э. Циолковский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ФРОНТАЛЬНЫЕ ЛАБОРАТОРНЫЕ РАБОТЫ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3. Измерение массы тела на рычажных весах.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4. Измерение объема тела.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5. Определение плотности твердого тела.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6. Градуирование пружины и измерение сил динамометром.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left="850" w:hanging="284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7. Выяснение зависимости силы трения скольжения от площади соприкасающихся тел и прижимающей силы.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Предметными результатами освоения темы являются: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и способность объяснять физические явления: механическое движение, равномерное и неравномерное движение, инерция, всемирное тяготение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знание и способность давать определения/описания физических величин: скорость равномерного прямолинейного движения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измерять: скорость, массу, силу, вес, силу трения скольжения, силу трения качения, объем, плотность тела, равнодействующую сил, действующих на тело;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владение экспериментальными методами исследования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соприкосновения тел и силы, прижимающей тело к поверхности (нормального давления;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смысла закона Гука и умение применять его на практике;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владение способами выполнения расчетов при нахождении: скорости (средней скорости), пути, времени, силы тяжести, веса тела, плотности тела, объема, массы, силы упругости, равнодействующей сил, действующих на тело в соответствии с поставленной задачей на основании использования законов физики;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переводить физические величины из несистемных в СИ и наоборот;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принципов действия динамометра, весов, встречающихся в повседневной жизни и способов обеспечения безопасности при их использовании;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использовать полученные знания в повседневной жизни (быт, экология, охрана окружающей среды).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47"/>
          <w:b/>
          <w:bCs/>
          <w:u w:val="single"/>
        </w:rPr>
        <w:t>Давление твердых тел, жидкостей и газов (20 ч)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</w:rPr>
        <w:t>Давление. Давление твердых тел. </w:t>
      </w:r>
      <w:r w:rsidRPr="00CA7E96">
        <w:rPr>
          <w:rStyle w:val="c11"/>
          <w:i/>
          <w:iCs/>
        </w:rPr>
        <w:t>Давление твердого тела: </w:t>
      </w:r>
      <w:r w:rsidRPr="00CA7E96">
        <w:rPr>
          <w:rStyle w:val="c5"/>
          <w:i/>
          <w:iCs/>
        </w:rPr>
        <w:t>p = F/S</w:t>
      </w:r>
      <w:r w:rsidRPr="00CA7E96">
        <w:rPr>
          <w:rStyle w:val="c11"/>
        </w:rPr>
        <w:t xml:space="preserve"> Единицы измерения давления. Способы изменения давления. Давление газа. Объяснение давления газа на основе молекулярно-кинетических представлений. Передача давления газами и жидкостями. Закон Паскаля. Давление </w:t>
      </w:r>
      <w:r w:rsidRPr="00CA7E96">
        <w:rPr>
          <w:rStyle w:val="c11"/>
        </w:rPr>
        <w:lastRenderedPageBreak/>
        <w:t>жидкости на дно и стенки сосуда. </w:t>
      </w:r>
      <w:r w:rsidRPr="00CA7E96">
        <w:rPr>
          <w:rStyle w:val="c11"/>
          <w:i/>
          <w:iCs/>
        </w:rPr>
        <w:t>Гидростатическое давление внутри жидкости: p = ρgh.  Парадокс Паскаля. </w:t>
      </w:r>
      <w:r w:rsidRPr="00CA7E96">
        <w:rPr>
          <w:rStyle w:val="c11"/>
        </w:rPr>
        <w:t>Сообщающиеся сосуды. Атмосферное давление. Методы измерения атмосферного давления. Опыт Торричелли. Барометр-анероид, манометр. Атмосферное давление на различных высотах. Гидравлические механизмы (пресс, насос). Поршневой жидкостный насос. Давление жидкости и газа на погруженное в них тело. Закон Архимеда. </w:t>
      </w:r>
      <w:r w:rsidRPr="00CA7E96">
        <w:rPr>
          <w:rStyle w:val="c11"/>
          <w:i/>
          <w:iCs/>
        </w:rPr>
        <w:t>Формула для определения выталкивающей силы, действующей на тело, погруженное в жидкость или газ:F</w:t>
      </w:r>
      <w:r w:rsidRPr="00CA7E96">
        <w:rPr>
          <w:rStyle w:val="c11"/>
          <w:i/>
          <w:iCs/>
          <w:vertAlign w:val="subscript"/>
        </w:rPr>
        <w:t>A</w:t>
      </w:r>
      <w:r w:rsidRPr="00CA7E96">
        <w:rPr>
          <w:rStyle w:val="c11"/>
          <w:i/>
          <w:iCs/>
        </w:rPr>
        <w:t> = ρgV. </w:t>
      </w:r>
      <w:r w:rsidRPr="00CA7E96">
        <w:rPr>
          <w:rStyle w:val="c2"/>
        </w:rPr>
        <w:t>Условия плавания тел. Плавание тел и судов. Воздухоплавание.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  <w:i/>
          <w:iCs/>
        </w:rPr>
        <w:t>Физические явления в природе:</w:t>
      </w:r>
      <w:r w:rsidRPr="00CA7E96">
        <w:rPr>
          <w:rStyle w:val="c11"/>
        </w:rPr>
        <w:t> влияние атмосферного давления на живой организм, водяные ключи и устройство артезианских скважин, плавание рыб</w:t>
      </w:r>
      <w:r w:rsidRPr="00CA7E96">
        <w:rPr>
          <w:rStyle w:val="c5"/>
        </w:rPr>
        <w:t>, </w:t>
      </w:r>
      <w:r w:rsidRPr="00CA7E96">
        <w:rPr>
          <w:rStyle w:val="c2"/>
        </w:rPr>
        <w:t>течение воды в реках и каналах, давление твердых тел: нож, пила, игла, зубы, когти, клювы, шипы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  <w:i/>
          <w:iCs/>
        </w:rPr>
        <w:t>Технические устройства:</w:t>
      </w:r>
      <w:r w:rsidRPr="00CA7E96">
        <w:rPr>
          <w:rStyle w:val="c2"/>
        </w:rPr>
        <w:t> сообщающиеся сосуды, устройство водопровода, шлюзы, гидравлический пресс, манометр, барометр, высотомер, поршневой насос, пневматические машины и инструменты, пипетки, дирижабли, аэростаты, стратостаты</w:t>
      </w:r>
    </w:p>
    <w:p w:rsidR="003B5EB9" w:rsidRPr="00CA7E96" w:rsidRDefault="003B5EB9" w:rsidP="003B5EB9">
      <w:pPr>
        <w:pStyle w:val="c81"/>
        <w:shd w:val="clear" w:color="auto" w:fill="FFFFFF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  <w:r w:rsidRPr="00CA7E96">
        <w:rPr>
          <w:rStyle w:val="c11"/>
          <w:i/>
          <w:iCs/>
        </w:rPr>
        <w:t>История науки:</w:t>
      </w:r>
      <w:r w:rsidRPr="00CA7E96">
        <w:rPr>
          <w:rStyle w:val="c11"/>
        </w:rPr>
        <w:t> закон Паскаля передачи давления в жидкостях и газах, исследования закона плавания тел, проведенные Архимедом, Ш.Кулона по изучению трения, Е.Торричелли, Б.Паскаля, О.фон Герике по изучению атмосферного давления; опыты Монгольфье по воздухоплаванию, опыты Архимеда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ФРОНТАЛЬНЫЕ ЛАБОРАТОРНЫЕ РАБОТЫ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8. Определение выталкивающей силы, действующейна погруженное в жидкость тело.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9. Выяснение условий плавания тела в жидкости.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Предметными результатами освоения темы являются: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и способность объяснять физические явления: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Земли, способы уменьшения и увеличения давления;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измерять: атмосферное давление, давление жидкости на дно и стенки сосуда, силу Архимеда;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владение экспериментальными методами исследования зависимости: силы Архимеда от объема вытесненной телом воды, условий плавания тела в жидкости от действия силы тяжести и силы Архимеда;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смысла основных физических законов: закон Паскаля, закон Архимеда и умение применять их на практике;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владение способами выполнения расчетов при нахождении: давления, давления жидкости на дно и стенки сосуда, силы Архимеда в соответствии с поставленной задачей на основании использования законов физики;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переводить физические величины из несистемных в СИ и наоборот;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принципов действия барометра-анероида, манометра, поршневого жидкостного насоса, гидравлического пресса и способов обеспечения безопасности при их использовании;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использовать полученные знания в повседневной жизни (быт, экология, охрана окружающей среды).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47"/>
          <w:b/>
          <w:bCs/>
          <w:u w:val="single"/>
        </w:rPr>
        <w:t>Работа и мощность. Энергия (14 ч)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Механическая работа. </w:t>
      </w:r>
      <w:r w:rsidRPr="00CA7E96">
        <w:rPr>
          <w:rStyle w:val="c5"/>
          <w:i/>
          <w:iCs/>
        </w:rPr>
        <w:t>Механическая работа: А=FS </w:t>
      </w:r>
      <w:r w:rsidRPr="00CA7E96">
        <w:rPr>
          <w:rStyle w:val="c2"/>
        </w:rPr>
        <w:t>Мощность. </w:t>
      </w:r>
      <w:r w:rsidRPr="00CA7E96">
        <w:rPr>
          <w:rFonts w:ascii="Calibri" w:hAnsi="Calibri"/>
          <w:noProof/>
          <w:sz w:val="22"/>
          <w:szCs w:val="22"/>
          <w:bdr w:val="single" w:sz="2" w:space="0" w:color="000000" w:frame="1"/>
        </w:rPr>
        <w:drawing>
          <wp:inline distT="0" distB="0" distL="0" distR="0" wp14:anchorId="1C9D3967" wp14:editId="56AFF4BD">
            <wp:extent cx="498475" cy="320675"/>
            <wp:effectExtent l="0" t="0" r="0" b="3175"/>
            <wp:docPr id="7" name="Рисунок 7" descr="N = A/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 = A/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E96">
        <w:rPr>
          <w:rStyle w:val="c2"/>
        </w:rPr>
        <w:t> Простые механизмы. Условия равновесия твердого тела, имеющего закрепленную ось движения. Момент силы. </w:t>
      </w:r>
      <w:r w:rsidRPr="00CA7E96">
        <w:rPr>
          <w:rStyle w:val="c5"/>
          <w:i/>
          <w:iCs/>
        </w:rPr>
        <w:t> Момент силы:        M = F∙l</w:t>
      </w:r>
      <w:r w:rsidRPr="00CA7E96">
        <w:rPr>
          <w:rStyle w:val="c2"/>
        </w:rPr>
        <w:t>. Центр тяжести тела. Рычаг. Равновесие сил на рычаге. </w:t>
      </w:r>
      <w:r w:rsidRPr="00CA7E96">
        <w:rPr>
          <w:rStyle w:val="c5"/>
          <w:i/>
          <w:iCs/>
        </w:rPr>
        <w:t>Условие равновесия рычага: M</w:t>
      </w:r>
      <w:r w:rsidRPr="00CA7E96">
        <w:rPr>
          <w:rStyle w:val="c5"/>
          <w:i/>
          <w:iCs/>
          <w:vertAlign w:val="subscript"/>
        </w:rPr>
        <w:t>1</w:t>
      </w:r>
      <w:r w:rsidRPr="00CA7E96">
        <w:rPr>
          <w:rStyle w:val="c5"/>
          <w:i/>
          <w:iCs/>
        </w:rPr>
        <w:t>+М</w:t>
      </w:r>
      <w:r w:rsidRPr="00CA7E96">
        <w:rPr>
          <w:rStyle w:val="c5"/>
          <w:i/>
          <w:iCs/>
          <w:vertAlign w:val="subscript"/>
        </w:rPr>
        <w:t>2</w:t>
      </w:r>
      <w:r w:rsidRPr="00CA7E96">
        <w:rPr>
          <w:rStyle w:val="c5"/>
          <w:i/>
          <w:iCs/>
        </w:rPr>
        <w:t>+... =0.</w:t>
      </w:r>
      <w:r w:rsidRPr="00CA7E96">
        <w:rPr>
          <w:rStyle w:val="c2"/>
        </w:rPr>
        <w:t> Рычаги в технике, быту и природе. Подвижные и неподвижные блоки. Равенство работ при использовании простых механизмов («золотое правило» механики). Виды равновесия. Коэффициент полезного действия механизма. Энергия. Потенциальная и кинетическая энергия. </w:t>
      </w:r>
      <w:r w:rsidRPr="00CA7E96">
        <w:rPr>
          <w:rStyle w:val="c5"/>
          <w:i/>
          <w:iCs/>
        </w:rPr>
        <w:t>Потенциальная энергия тела, поднятого над Землей:</w:t>
      </w:r>
      <w:r w:rsidRPr="00CA7E96">
        <w:rPr>
          <w:rStyle w:val="c4"/>
          <w:i/>
          <w:iCs/>
        </w:rPr>
        <w:t> </w:t>
      </w:r>
      <w:r w:rsidRPr="00CA7E96">
        <w:rPr>
          <w:rFonts w:ascii="Calibri" w:hAnsi="Calibri"/>
          <w:noProof/>
          <w:sz w:val="22"/>
          <w:szCs w:val="22"/>
          <w:bdr w:val="single" w:sz="2" w:space="0" w:color="000000" w:frame="1"/>
        </w:rPr>
        <w:drawing>
          <wp:inline distT="0" distB="0" distL="0" distR="0" wp14:anchorId="374CEC13" wp14:editId="1D096095">
            <wp:extent cx="748030" cy="178435"/>
            <wp:effectExtent l="0" t="0" r="0" b="0"/>
            <wp:docPr id="8" name="Рисунок 8" descr="E_p = m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_p = mg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E96">
        <w:rPr>
          <w:rStyle w:val="c4"/>
          <w:i/>
          <w:iCs/>
        </w:rPr>
        <w:t>/</w:t>
      </w:r>
      <w:r w:rsidRPr="00CA7E96">
        <w:rPr>
          <w:rStyle w:val="c5"/>
          <w:i/>
          <w:iCs/>
        </w:rPr>
        <w:t> Кинетическая энергия:</w:t>
      </w:r>
      <w:r w:rsidRPr="00CA7E96">
        <w:rPr>
          <w:rStyle w:val="c4"/>
          <w:i/>
          <w:iCs/>
        </w:rPr>
        <w:t> </w:t>
      </w:r>
      <w:r w:rsidRPr="00CA7E96">
        <w:rPr>
          <w:rFonts w:ascii="Calibri" w:hAnsi="Calibri"/>
          <w:noProof/>
          <w:sz w:val="22"/>
          <w:szCs w:val="22"/>
          <w:bdr w:val="single" w:sz="2" w:space="0" w:color="000000" w:frame="1"/>
        </w:rPr>
        <w:drawing>
          <wp:inline distT="0" distB="0" distL="0" distR="0" wp14:anchorId="0BCAF924" wp14:editId="04C498B9">
            <wp:extent cx="700405" cy="308610"/>
            <wp:effectExtent l="0" t="0" r="4445" b="0"/>
            <wp:docPr id="9" name="Рисунок 9" descr="E_k = mv^2/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_k = mv^2/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E96">
        <w:rPr>
          <w:rStyle w:val="c5"/>
          <w:i/>
          <w:iCs/>
        </w:rPr>
        <w:t>. Полная механическая энергия:</w:t>
      </w:r>
      <w:r w:rsidRPr="00CA7E96">
        <w:rPr>
          <w:rStyle w:val="c4"/>
          <w:i/>
          <w:iCs/>
        </w:rPr>
        <w:t> </w:t>
      </w:r>
      <w:r w:rsidRPr="00CA7E96">
        <w:rPr>
          <w:rFonts w:ascii="Calibri" w:hAnsi="Calibri"/>
          <w:noProof/>
          <w:sz w:val="22"/>
          <w:szCs w:val="22"/>
          <w:bdr w:val="single" w:sz="2" w:space="0" w:color="000000" w:frame="1"/>
        </w:rPr>
        <w:drawing>
          <wp:inline distT="0" distB="0" distL="0" distR="0" wp14:anchorId="05239EFE" wp14:editId="42972913">
            <wp:extent cx="902335" cy="166370"/>
            <wp:effectExtent l="0" t="0" r="0" b="5080"/>
            <wp:docPr id="10" name="Рисунок 10" descr="E = E_k + E_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 = E_k + E_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E96">
        <w:rPr>
          <w:rStyle w:val="c4"/>
          <w:i/>
          <w:iCs/>
        </w:rPr>
        <w:t>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Превращение одного вида механической энергии в другой. Закон сохранения полной механической энергии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5"/>
          <w:i/>
          <w:iCs/>
        </w:rPr>
        <w:lastRenderedPageBreak/>
        <w:t>Физические явления в природе: </w:t>
      </w:r>
      <w:r w:rsidRPr="00CA7E96">
        <w:rPr>
          <w:rStyle w:val="c2"/>
        </w:rPr>
        <w:t>рычаги в теле животных и человека, примеры  равновесия в природе, работа падающей воды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5"/>
          <w:i/>
          <w:iCs/>
        </w:rPr>
        <w:t>Технические устройства: </w:t>
      </w:r>
      <w:r w:rsidRPr="00CA7E96">
        <w:rPr>
          <w:rStyle w:val="c2"/>
        </w:rPr>
        <w:t>разводной ключ, весы, качели, системы блоков, коромысло, лифт, саморез, лестница, эскалатор, ножницы, кусачки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ФРОНТАЛЬНЫЕ ЛАБОРАТОРНЫЕ РАБОТЫ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10. Выяснение условия равновесия рычага.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11. Определение КПД при подъеме тела по наклонной  плоскости</w:t>
      </w:r>
      <w:r w:rsidRPr="00CA7E96">
        <w:rPr>
          <w:rStyle w:val="c11"/>
        </w:rPr>
        <w:t>.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Предметными результатами освоения темы являются: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и способность объяснять физические явления: равновесие тел, превращение одного вида механической энергии в другой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измерять: механическую работу, мощность, плечо силы, момент силы, КПД, потенциальную и кинетическую энергию;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владение экспериментальными методами исследования при определении соотношения сил и плеч, для равновесия рычага;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смысла закона сохранения энергии и умение применять их на практике;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владение способами выполнения расчетов при нахождении: механической работы, мощности, условия равновесия сил на рычаге, момента силы, КПД, кинетической и потенциальной энергии в соответствии с поставленной задачей на основании использования законов физики;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переводить физические величины из несистемных в СИ и наоборот;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понимание принципов действия рычага, блока, наклонной плоскости и способов обеспечения безопасности при их использовании;</w:t>
      </w:r>
    </w:p>
    <w:p w:rsidR="003B5EB9" w:rsidRPr="00CA7E96" w:rsidRDefault="003B5EB9" w:rsidP="003B5EB9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sz w:val="22"/>
          <w:szCs w:val="22"/>
        </w:rPr>
      </w:pPr>
      <w:r w:rsidRPr="00CA7E96">
        <w:rPr>
          <w:rStyle w:val="c2"/>
        </w:rPr>
        <w:t>— умение использовать полученные знания в повседневной жизни (быт, экология, охрана окружающей среды)</w:t>
      </w:r>
    </w:p>
    <w:p w:rsidR="003B5EB9" w:rsidRPr="00CA7E96" w:rsidRDefault="003B5EB9" w:rsidP="006704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05DC" w:rsidRPr="00CA7E96" w:rsidRDefault="009A05DC" w:rsidP="00625982">
      <w:pPr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96">
        <w:rPr>
          <w:rFonts w:ascii="Times New Roman" w:hAnsi="Times New Roman" w:cs="Times New Roman"/>
          <w:b/>
          <w:sz w:val="24"/>
          <w:szCs w:val="24"/>
        </w:rPr>
        <w:t>3. Тематическое планирование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3"/>
        <w:gridCol w:w="2991"/>
        <w:gridCol w:w="1983"/>
        <w:gridCol w:w="2693"/>
        <w:gridCol w:w="2268"/>
      </w:tblGrid>
      <w:tr w:rsidR="003B5EB9" w:rsidRPr="00CA7E96" w:rsidTr="006704EE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Всего часов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Контрольные работы (количество часов)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Лабораторные работы (количество часов)</w:t>
            </w:r>
          </w:p>
        </w:tc>
      </w:tr>
      <w:tr w:rsidR="003B5EB9" w:rsidRPr="00CA7E96" w:rsidTr="006704EE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EB9" w:rsidRPr="00CA7E96" w:rsidRDefault="003B5EB9" w:rsidP="003B5E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Введение</w:t>
            </w:r>
            <w:r w:rsidR="007835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3B5EB9" w:rsidRPr="00CA7E96" w:rsidTr="006704EE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EB9" w:rsidRPr="00CA7E96" w:rsidRDefault="003B5EB9" w:rsidP="003B5E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Первоначальные сведения о строении вещества</w:t>
            </w:r>
            <w:r w:rsidR="007835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7A186C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3B5EB9" w:rsidRPr="00CA7E96" w:rsidTr="006704EE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EB9" w:rsidRPr="00CA7E96" w:rsidRDefault="003B5EB9" w:rsidP="003B5E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Взаимодействие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br/>
              <w:t>тел</w:t>
            </w:r>
            <w:r w:rsidR="007835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4C2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="004C2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C568AD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3B5EB9" w:rsidRPr="00CA7E96" w:rsidTr="006704EE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EB9" w:rsidRPr="00CA7E96" w:rsidRDefault="003B5EB9" w:rsidP="003B5E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Давление твёрдых тел, жидкостей и газов</w:t>
            </w:r>
            <w:r w:rsidR="007835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4C254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="004C2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C568AD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B5EB9" w:rsidRPr="00CA7E96" w:rsidTr="006704EE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EB9" w:rsidRPr="00CA7E96" w:rsidRDefault="003B5EB9" w:rsidP="003B5E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Работа и мощность.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br/>
              <w:t>Энергия.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D527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  <w:r w:rsidR="003D52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C568AD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3B5EB9" w:rsidRPr="00CA7E96" w:rsidTr="006704EE"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C568AD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EB9" w:rsidRPr="00CA7E96" w:rsidRDefault="003B5EB9" w:rsidP="003B5E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11</w:t>
            </w:r>
          </w:p>
        </w:tc>
      </w:tr>
    </w:tbl>
    <w:p w:rsidR="00FC175A" w:rsidRPr="00CA7E96" w:rsidRDefault="00FC175A" w:rsidP="002168AF">
      <w:pPr>
        <w:pStyle w:val="aa"/>
        <w:spacing w:line="276" w:lineRule="auto"/>
        <w:jc w:val="center"/>
        <w:rPr>
          <w:b/>
          <w:bCs/>
          <w:lang w:val="ru-RU" w:eastAsia="ru-RU"/>
        </w:rPr>
      </w:pPr>
    </w:p>
    <w:p w:rsidR="00FC175A" w:rsidRPr="00CA7E96" w:rsidRDefault="00FC175A" w:rsidP="002168AF">
      <w:pPr>
        <w:pStyle w:val="aa"/>
        <w:spacing w:line="276" w:lineRule="auto"/>
        <w:jc w:val="center"/>
        <w:rPr>
          <w:b/>
          <w:lang w:val="ru-RU"/>
        </w:rPr>
      </w:pPr>
      <w:r w:rsidRPr="00CA7E96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8"/>
        <w:tblW w:w="10598" w:type="dxa"/>
        <w:tblLook w:val="04A0" w:firstRow="1" w:lastRow="0" w:firstColumn="1" w:lastColumn="0" w:noHBand="0" w:noVBand="1"/>
      </w:tblPr>
      <w:tblGrid>
        <w:gridCol w:w="1016"/>
        <w:gridCol w:w="7881"/>
        <w:gridCol w:w="1701"/>
      </w:tblGrid>
      <w:tr w:rsidR="009A05DC" w:rsidRPr="00CA7E96" w:rsidTr="007F4F1A">
        <w:trPr>
          <w:trHeight w:val="279"/>
        </w:trPr>
        <w:tc>
          <w:tcPr>
            <w:tcW w:w="1016" w:type="dxa"/>
          </w:tcPr>
          <w:p w:rsidR="009A05DC" w:rsidRPr="00CA7E96" w:rsidRDefault="009A05DC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81" w:type="dxa"/>
          </w:tcPr>
          <w:p w:rsidR="009A05DC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01" w:type="dxa"/>
          </w:tcPr>
          <w:p w:rsidR="009A05DC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9A05DC" w:rsidRPr="00CA7E96" w:rsidTr="007F4F1A">
        <w:trPr>
          <w:trHeight w:val="295"/>
        </w:trPr>
        <w:tc>
          <w:tcPr>
            <w:tcW w:w="1016" w:type="dxa"/>
          </w:tcPr>
          <w:p w:rsidR="009A05DC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1" w:type="dxa"/>
          </w:tcPr>
          <w:p w:rsidR="009A05DC" w:rsidRPr="00CA7E96" w:rsidRDefault="004F74C3" w:rsidP="002168A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 xml:space="preserve"> 3 сентября День солидарности в борьбе с терроризмом</w:t>
            </w:r>
          </w:p>
        </w:tc>
        <w:tc>
          <w:tcPr>
            <w:tcW w:w="1701" w:type="dxa"/>
          </w:tcPr>
          <w:p w:rsidR="009A05DC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7BFA" w:rsidRPr="00CA7E96" w:rsidTr="007F4F1A">
        <w:trPr>
          <w:trHeight w:val="295"/>
        </w:trPr>
        <w:tc>
          <w:tcPr>
            <w:tcW w:w="1016" w:type="dxa"/>
          </w:tcPr>
          <w:p w:rsidR="00F57BFA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1" w:type="dxa"/>
          </w:tcPr>
          <w:p w:rsidR="00F57BFA" w:rsidRPr="00CA7E96" w:rsidRDefault="004F74C3" w:rsidP="002168A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11 ноября  День энергосбережения.</w:t>
            </w:r>
          </w:p>
        </w:tc>
        <w:tc>
          <w:tcPr>
            <w:tcW w:w="1701" w:type="dxa"/>
          </w:tcPr>
          <w:p w:rsidR="00F57BFA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75A" w:rsidRPr="00CA7E96" w:rsidTr="007F4F1A">
        <w:trPr>
          <w:trHeight w:val="295"/>
        </w:trPr>
        <w:tc>
          <w:tcPr>
            <w:tcW w:w="1016" w:type="dxa"/>
          </w:tcPr>
          <w:p w:rsidR="00FC175A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1" w:type="dxa"/>
          </w:tcPr>
          <w:p w:rsidR="00FC175A" w:rsidRPr="00CA7E96" w:rsidRDefault="004F74C3" w:rsidP="004F7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 xml:space="preserve">8 февраля  </w:t>
            </w:r>
            <w:r w:rsidR="00B1687C" w:rsidRPr="00CA7E96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C175A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75A" w:rsidRPr="00CA7E96" w:rsidTr="007F4F1A">
        <w:trPr>
          <w:trHeight w:val="295"/>
        </w:trPr>
        <w:tc>
          <w:tcPr>
            <w:tcW w:w="1016" w:type="dxa"/>
          </w:tcPr>
          <w:p w:rsidR="00FC175A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1" w:type="dxa"/>
          </w:tcPr>
          <w:p w:rsidR="00FC175A" w:rsidRPr="00CA7E96" w:rsidRDefault="004F74C3" w:rsidP="004F7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6 марта Международный день детского телевидения и радиовещания</w:t>
            </w:r>
            <w:r w:rsidRPr="00CA7E9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EBEBEB"/>
              </w:rPr>
              <w:t> </w:t>
            </w: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C175A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175A" w:rsidRPr="00CA7E96" w:rsidTr="007F4F1A">
        <w:trPr>
          <w:trHeight w:val="295"/>
        </w:trPr>
        <w:tc>
          <w:tcPr>
            <w:tcW w:w="1016" w:type="dxa"/>
          </w:tcPr>
          <w:p w:rsidR="00FC175A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1" w:type="dxa"/>
          </w:tcPr>
          <w:p w:rsidR="00FC175A" w:rsidRPr="00CA7E96" w:rsidRDefault="004F74C3" w:rsidP="002168AF">
            <w:pPr>
              <w:spacing w:line="276" w:lineRule="auto"/>
              <w:rPr>
                <w:rFonts w:ascii="Times New Roman CYR" w:hAnsi="Times New Roman CYR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12 апреля День космонавтики. Гагаринский урок «Космос - это мы»</w:t>
            </w:r>
          </w:p>
        </w:tc>
        <w:tc>
          <w:tcPr>
            <w:tcW w:w="1701" w:type="dxa"/>
          </w:tcPr>
          <w:p w:rsidR="00FC175A" w:rsidRPr="00CA7E96" w:rsidRDefault="00FC175A" w:rsidP="002168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C175A" w:rsidRPr="00CA7E96" w:rsidRDefault="00FC175A" w:rsidP="006704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A05DC" w:rsidRPr="00CA7E96" w:rsidRDefault="009A05DC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7E96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Календарно-тематический план</w:t>
      </w: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4394"/>
        <w:gridCol w:w="1418"/>
        <w:gridCol w:w="2126"/>
        <w:gridCol w:w="1701"/>
      </w:tblGrid>
      <w:tr w:rsidR="00C568AD" w:rsidRPr="00CA7E96" w:rsidTr="00BE6063">
        <w:trPr>
          <w:trHeight w:val="300"/>
        </w:trPr>
        <w:tc>
          <w:tcPr>
            <w:tcW w:w="959" w:type="dxa"/>
            <w:vMerge w:val="restart"/>
            <w:vAlign w:val="center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4394" w:type="dxa"/>
            <w:vMerge w:val="restart"/>
            <w:vAlign w:val="center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18" w:type="dxa"/>
            <w:vMerge w:val="restart"/>
            <w:vAlign w:val="center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827" w:type="dxa"/>
            <w:gridSpan w:val="2"/>
            <w:tcBorders>
              <w:bottom w:val="single" w:sz="4" w:space="0" w:color="000000"/>
            </w:tcBorders>
            <w:vAlign w:val="center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  <w:tr w:rsidR="00C568AD" w:rsidRPr="00CA7E96" w:rsidTr="00BE6063">
        <w:trPr>
          <w:trHeight w:val="240"/>
        </w:trPr>
        <w:tc>
          <w:tcPr>
            <w:tcW w:w="959" w:type="dxa"/>
            <w:vMerge/>
          </w:tcPr>
          <w:p w:rsidR="003B5EB9" w:rsidRPr="00CA7E96" w:rsidRDefault="003B5EB9" w:rsidP="003B5E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3B5EB9" w:rsidRPr="00CA7E96" w:rsidRDefault="003B5EB9" w:rsidP="003B5E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B5EB9" w:rsidRPr="00CA7E96" w:rsidRDefault="003B5EB9" w:rsidP="003B5E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right w:val="single" w:sz="4" w:space="0" w:color="auto"/>
            </w:tcBorders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3B5EB9" w:rsidRPr="00CA7E96" w:rsidTr="00BE6063">
        <w:tc>
          <w:tcPr>
            <w:tcW w:w="10598" w:type="dxa"/>
            <w:gridSpan w:val="5"/>
            <w:tcBorders>
              <w:right w:val="single" w:sz="4" w:space="0" w:color="auto"/>
            </w:tcBorders>
            <w:vAlign w:val="center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ВВЕДЕНИЕ (4 ч)</w:t>
            </w:r>
          </w:p>
        </w:tc>
      </w:tr>
      <w:tr w:rsidR="00C568AD" w:rsidRPr="00CA7E96" w:rsidTr="00BE6063">
        <w:tc>
          <w:tcPr>
            <w:tcW w:w="959" w:type="dxa"/>
          </w:tcPr>
          <w:p w:rsidR="003B5EB9" w:rsidRPr="00CA7E96" w:rsidRDefault="004F7EF4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B5EB9" w:rsidRPr="00CA7E96" w:rsidRDefault="003B5EB9" w:rsidP="007C38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Введение.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Что изучает физика?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Вводный инструктаж по технике безопасности.</w:t>
            </w:r>
          </w:p>
        </w:tc>
        <w:tc>
          <w:tcPr>
            <w:tcW w:w="1418" w:type="dxa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B5EB9" w:rsidRPr="00CA7E96" w:rsidRDefault="003B5EB9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7A186C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3B5EB9" w:rsidRPr="00CA7E96" w:rsidRDefault="004F7EF4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3B5EB9" w:rsidRPr="00CA7E96" w:rsidRDefault="003B5EB9" w:rsidP="007C38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Наблюдения и опыты.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Физические величины и их измерение</w:t>
            </w:r>
          </w:p>
          <w:p w:rsidR="004F74C3" w:rsidRPr="00CA7E96" w:rsidRDefault="004F74C3" w:rsidP="007C38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: 3 сентября День солидарности в борьбе с терроризмом</w:t>
            </w:r>
          </w:p>
        </w:tc>
        <w:tc>
          <w:tcPr>
            <w:tcW w:w="1418" w:type="dxa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B5EB9" w:rsidRPr="00CA7E96" w:rsidRDefault="003B5EB9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7A186C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3B5EB9" w:rsidRPr="00CA7E96" w:rsidRDefault="004F7EF4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3B5EB9" w:rsidRPr="00CA7E96" w:rsidRDefault="003B5EB9" w:rsidP="00137C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Точность и погрешность измерений.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="00137CC4"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Л/р. №1 «Определение цены деления измерительного прибора».</w:t>
            </w:r>
          </w:p>
        </w:tc>
        <w:tc>
          <w:tcPr>
            <w:tcW w:w="1418" w:type="dxa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B5EB9" w:rsidRPr="00CA7E96" w:rsidRDefault="007E07B6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7A186C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5EB9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3B5EB9" w:rsidRPr="00CA7E96" w:rsidRDefault="004F7EF4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3B5EB9" w:rsidRPr="00CA7E96" w:rsidRDefault="00137CC4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Физика и техника.</w:t>
            </w:r>
          </w:p>
        </w:tc>
        <w:tc>
          <w:tcPr>
            <w:tcW w:w="1418" w:type="dxa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B5EB9" w:rsidRPr="00CA7E96" w:rsidRDefault="007E07B6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7A186C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3B5EB9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5EB9" w:rsidRPr="00CA7E96" w:rsidTr="00BE6063">
        <w:tc>
          <w:tcPr>
            <w:tcW w:w="10598" w:type="dxa"/>
            <w:gridSpan w:val="5"/>
            <w:tcBorders>
              <w:right w:val="single" w:sz="4" w:space="0" w:color="auto"/>
            </w:tcBorders>
          </w:tcPr>
          <w:p w:rsidR="003B5EB9" w:rsidRPr="00CA7E96" w:rsidRDefault="003B5EB9" w:rsidP="00CA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ПЕРВОНАЧАЛЬНЫЕ СВЕДЕНИЯ О СТРОЕНИИ ВЕЩЕСТВА (</w:t>
            </w:r>
            <w:r w:rsid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ч)</w:t>
            </w:r>
          </w:p>
        </w:tc>
      </w:tr>
      <w:tr w:rsidR="00C568AD" w:rsidRPr="00CA7E96" w:rsidTr="00BE6063">
        <w:tc>
          <w:tcPr>
            <w:tcW w:w="959" w:type="dxa"/>
          </w:tcPr>
          <w:p w:rsidR="003B5EB9" w:rsidRPr="00CA7E96" w:rsidRDefault="004F7EF4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4394" w:type="dxa"/>
          </w:tcPr>
          <w:p w:rsidR="003B5EB9" w:rsidRPr="00CA7E96" w:rsidRDefault="003B5EB9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Строение вещества. Молекулы.</w:t>
            </w:r>
          </w:p>
        </w:tc>
        <w:tc>
          <w:tcPr>
            <w:tcW w:w="1418" w:type="dxa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B5EB9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="003B5EB9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3B5EB9" w:rsidRPr="00CA7E96" w:rsidRDefault="004F7EF4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4394" w:type="dxa"/>
          </w:tcPr>
          <w:p w:rsidR="003B5EB9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Броуновское движение</w:t>
            </w:r>
          </w:p>
        </w:tc>
        <w:tc>
          <w:tcPr>
            <w:tcW w:w="1418" w:type="dxa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B5EB9" w:rsidRPr="00CA7E96" w:rsidRDefault="007E07B6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7A186C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3B5EB9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3B5EB9" w:rsidRPr="00CA7E96" w:rsidRDefault="004F7EF4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 </w:t>
            </w:r>
          </w:p>
        </w:tc>
        <w:tc>
          <w:tcPr>
            <w:tcW w:w="4394" w:type="dxa"/>
          </w:tcPr>
          <w:p w:rsidR="003B5EB9" w:rsidRPr="00CA7E96" w:rsidRDefault="00137CC4" w:rsidP="00137C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Л/р. № 2 «Измерение размеров малых тел».</w:t>
            </w:r>
          </w:p>
        </w:tc>
        <w:tc>
          <w:tcPr>
            <w:tcW w:w="1418" w:type="dxa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B5EB9" w:rsidRPr="00CA7E96" w:rsidRDefault="007A186C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  <w:r w:rsidR="003B5EB9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701" w:type="dxa"/>
          </w:tcPr>
          <w:p w:rsidR="003B5EB9" w:rsidRPr="00CA7E96" w:rsidRDefault="003B5EB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4394" w:type="dxa"/>
          </w:tcPr>
          <w:p w:rsidR="007A186C" w:rsidRPr="00CA7E96" w:rsidRDefault="007A186C" w:rsidP="0013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Диффузия в газах, жидкостях и твёрдых телах.</w:t>
            </w:r>
          </w:p>
        </w:tc>
        <w:tc>
          <w:tcPr>
            <w:tcW w:w="1418" w:type="dxa"/>
          </w:tcPr>
          <w:p w:rsidR="007A186C" w:rsidRPr="00CA7E96" w:rsidRDefault="0067595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28.09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9 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Взаимное притяжение и отталкивание молекул.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03.10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Три состояния вещества.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Различие в молекулярном строении вещества.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Обобщение по теме «Первоначальные сведения о строении вещества»»</w:t>
            </w:r>
          </w:p>
        </w:tc>
        <w:tc>
          <w:tcPr>
            <w:tcW w:w="1418" w:type="dxa"/>
          </w:tcPr>
          <w:p w:rsidR="007A186C" w:rsidRPr="00CA7E96" w:rsidRDefault="00911B95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186C" w:rsidRPr="00CA7E96" w:rsidTr="00BE6063">
        <w:tc>
          <w:tcPr>
            <w:tcW w:w="10598" w:type="dxa"/>
            <w:gridSpan w:val="5"/>
            <w:tcBorders>
              <w:right w:val="single" w:sz="4" w:space="0" w:color="auto"/>
            </w:tcBorders>
          </w:tcPr>
          <w:p w:rsidR="007A186C" w:rsidRPr="00CA7E96" w:rsidRDefault="007A186C" w:rsidP="00CA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ВЗАИМОДЕЙСТВИЕ ТЕЛ (2</w:t>
            </w:r>
            <w:r w:rsid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ч)</w:t>
            </w: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Механическое движение. Равномерное и неравномерное движение.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7A186C" w:rsidRPr="00CA7E96" w:rsidRDefault="007A186C" w:rsidP="00C568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Скорость, единицы скорости.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17.10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Расчёт пути и времени движения.</w:t>
            </w:r>
          </w:p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по теме § 16 – 17.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19.10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графических задач на расчет зависимости пути от времени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24.10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1  «Механическое движение.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26.10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rPr>
          <w:trHeight w:val="416"/>
        </w:trPr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Инерция. Взаимодействие тел</w:t>
            </w:r>
            <w:r w:rsidR="00C568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07.11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7A186C" w:rsidRPr="00CA7E96" w:rsidRDefault="007A186C" w:rsidP="007A18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Масса тела. Единицы массы. 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09.11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 № 3 «Измерение массы тела на рычажных весах».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568AD" w:rsidRDefault="0067595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68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C568AD" w:rsidRPr="00C568AD" w:rsidRDefault="007A186C" w:rsidP="003B5E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68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Плотность вещества.</w:t>
            </w:r>
            <w:r w:rsidR="00C568AD" w:rsidRPr="00C568AD">
              <w:rPr>
                <w:rFonts w:ascii="Times New Roman" w:hAnsi="Times New Roman" w:cs="Times New Roman"/>
              </w:rPr>
              <w:t xml:space="preserve"> </w:t>
            </w:r>
          </w:p>
          <w:p w:rsidR="007A186C" w:rsidRPr="00C568AD" w:rsidRDefault="00C568AD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568AD">
              <w:rPr>
                <w:rFonts w:ascii="Times New Roman" w:hAnsi="Times New Roman" w:cs="Times New Roman"/>
                <w:b/>
              </w:rPr>
              <w:t>В.Р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68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энергосбережения.</w:t>
            </w:r>
          </w:p>
        </w:tc>
        <w:tc>
          <w:tcPr>
            <w:tcW w:w="1418" w:type="dxa"/>
          </w:tcPr>
          <w:p w:rsidR="007A186C" w:rsidRPr="00CA7E96" w:rsidRDefault="00911B95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7A186C" w:rsidP="007A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16.11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67595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7A186C" w:rsidRPr="00CA7E96" w:rsidRDefault="007A186C" w:rsidP="007A1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 качественных задач. 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891FD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  <w:r w:rsidR="007A186C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67595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7A186C" w:rsidRPr="00CA7E96" w:rsidRDefault="007A186C" w:rsidP="00891F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 задач.</w:t>
            </w:r>
          </w:p>
        </w:tc>
        <w:tc>
          <w:tcPr>
            <w:tcW w:w="1418" w:type="dxa"/>
          </w:tcPr>
          <w:p w:rsidR="007A186C" w:rsidRPr="00CA7E96" w:rsidRDefault="003D527B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891FD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28.11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67595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7A186C" w:rsidRPr="00CA7E96" w:rsidRDefault="007A186C" w:rsidP="007A18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68A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 № 4 «Измерение объёма тела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891FD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  <w:r w:rsidR="007A186C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7A186C" w:rsidRPr="00D0577D" w:rsidRDefault="007A186C" w:rsidP="00C568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 № 5 «Определение пл</w:t>
            </w:r>
            <w:r w:rsidR="00D0577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отности вещества твёрдого тела»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891FD9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05.12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Сила. Явление тяготения. Сила тяжести.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891FD9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07.12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 упругости. Закон Гука.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891FD9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12.12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тела.</w:t>
            </w:r>
            <w:r w:rsidR="00891FD9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Невесомость. Динамометр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891FD9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14.12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67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 № 6 «Градуирование пружины и измерение сил динамометром».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891FD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19.12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891FD9" w:rsidRPr="00CA7E96" w:rsidRDefault="0067595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891FD9" w:rsidRPr="00CA7E96" w:rsidRDefault="00891FD9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 тяжести на дру</w:t>
            </w:r>
            <w:r w:rsidR="0067595D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их планетах</w:t>
            </w:r>
          </w:p>
        </w:tc>
        <w:tc>
          <w:tcPr>
            <w:tcW w:w="1418" w:type="dxa"/>
          </w:tcPr>
          <w:p w:rsidR="00891FD9" w:rsidRPr="00CA7E96" w:rsidRDefault="00891FD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91FD9" w:rsidRPr="00CA7E96" w:rsidRDefault="00891FD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21.12</w:t>
            </w:r>
          </w:p>
        </w:tc>
        <w:tc>
          <w:tcPr>
            <w:tcW w:w="1701" w:type="dxa"/>
          </w:tcPr>
          <w:p w:rsidR="00891FD9" w:rsidRPr="00CA7E96" w:rsidRDefault="00891FD9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7A186C" w:rsidRPr="00CA7E96" w:rsidRDefault="007A186C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Сложение сил, направленных вдоль одной прямой.</w:t>
            </w:r>
          </w:p>
        </w:tc>
        <w:tc>
          <w:tcPr>
            <w:tcW w:w="1418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6C" w:rsidRPr="00CA7E96" w:rsidRDefault="00891FD9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26.12</w:t>
            </w:r>
          </w:p>
        </w:tc>
        <w:tc>
          <w:tcPr>
            <w:tcW w:w="1701" w:type="dxa"/>
          </w:tcPr>
          <w:p w:rsidR="007A186C" w:rsidRPr="00CA7E96" w:rsidRDefault="007A186C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CC361D" w:rsidRPr="00CA7E96" w:rsidRDefault="00CC361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CC361D" w:rsidRPr="00CA7E96" w:rsidRDefault="00CC361D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 трения. Сила трения в быту и те</w:t>
            </w:r>
            <w:r w:rsid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нике</w:t>
            </w:r>
          </w:p>
        </w:tc>
        <w:tc>
          <w:tcPr>
            <w:tcW w:w="1418" w:type="dxa"/>
          </w:tcPr>
          <w:p w:rsidR="00CC361D" w:rsidRPr="00CA7E96" w:rsidRDefault="00CC361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C361D" w:rsidRPr="00CA7E96" w:rsidRDefault="00CC361D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28.12</w:t>
            </w:r>
          </w:p>
        </w:tc>
        <w:tc>
          <w:tcPr>
            <w:tcW w:w="1701" w:type="dxa"/>
          </w:tcPr>
          <w:p w:rsidR="00CC361D" w:rsidRPr="00CA7E96" w:rsidRDefault="00CC361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186C" w:rsidRPr="00CA7E96" w:rsidTr="00BE6063">
        <w:tc>
          <w:tcPr>
            <w:tcW w:w="10598" w:type="dxa"/>
            <w:gridSpan w:val="5"/>
            <w:tcBorders>
              <w:right w:val="single" w:sz="4" w:space="0" w:color="auto"/>
            </w:tcBorders>
          </w:tcPr>
          <w:p w:rsidR="007A186C" w:rsidRPr="00CA7E96" w:rsidRDefault="007A186C" w:rsidP="004C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ДАВЛЕНИ ТВЁРДЫХ ТЕЛ, ЖИДКОСТЕЙ И ГАЗОВ  (</w:t>
            </w:r>
            <w:r w:rsidR="003D527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="004C254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 w:rsidR="003D527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ч)</w:t>
            </w:r>
          </w:p>
        </w:tc>
      </w:tr>
      <w:tr w:rsidR="00C568AD" w:rsidRPr="00CA7E96" w:rsidTr="00BE6063">
        <w:tc>
          <w:tcPr>
            <w:tcW w:w="959" w:type="dxa"/>
          </w:tcPr>
          <w:p w:rsidR="007B6BAE" w:rsidRPr="00CA7E96" w:rsidRDefault="007B6BAE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7B6BAE" w:rsidRPr="00CA7E96" w:rsidRDefault="007B6BAE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Давление. Единицы давления.</w:t>
            </w:r>
          </w:p>
        </w:tc>
        <w:tc>
          <w:tcPr>
            <w:tcW w:w="1418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11.01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B6BAE" w:rsidRPr="00CA7E96" w:rsidRDefault="007B6BAE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:rsidR="007B6BAE" w:rsidRPr="00CA7E96" w:rsidRDefault="007B6BAE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Способы уменьшения и увеличения давления.</w:t>
            </w:r>
          </w:p>
        </w:tc>
        <w:tc>
          <w:tcPr>
            <w:tcW w:w="1418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BAE" w:rsidRPr="00CA7E96" w:rsidRDefault="007B6BAE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16.01</w:t>
            </w:r>
          </w:p>
        </w:tc>
        <w:tc>
          <w:tcPr>
            <w:tcW w:w="1701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B6BAE" w:rsidRPr="00CA7E96" w:rsidRDefault="007B6BAE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7B6BAE" w:rsidRPr="00CA7E96" w:rsidRDefault="007B6BAE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определение давления</w:t>
            </w:r>
          </w:p>
        </w:tc>
        <w:tc>
          <w:tcPr>
            <w:tcW w:w="1418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BAE" w:rsidRPr="00CA7E96" w:rsidRDefault="007B6BAE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18.01</w:t>
            </w:r>
          </w:p>
        </w:tc>
        <w:tc>
          <w:tcPr>
            <w:tcW w:w="1701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B6BAE" w:rsidRPr="00CA7E96" w:rsidRDefault="007B6BAE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394" w:type="dxa"/>
          </w:tcPr>
          <w:p w:rsidR="007B6BAE" w:rsidRPr="00CA7E96" w:rsidRDefault="007B6BAE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Давление газа.</w:t>
            </w:r>
          </w:p>
        </w:tc>
        <w:tc>
          <w:tcPr>
            <w:tcW w:w="1418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23.01</w:t>
            </w:r>
          </w:p>
        </w:tc>
        <w:tc>
          <w:tcPr>
            <w:tcW w:w="1701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B6BAE" w:rsidRPr="00CA7E96" w:rsidRDefault="007B6BAE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394" w:type="dxa"/>
          </w:tcPr>
          <w:p w:rsidR="007B6BAE" w:rsidRPr="00CA7E96" w:rsidRDefault="007B6BAE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Передача давления в жидкостях и газах. Закон Паскаля.</w:t>
            </w:r>
          </w:p>
        </w:tc>
        <w:tc>
          <w:tcPr>
            <w:tcW w:w="1418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BAE" w:rsidRPr="00CA7E96" w:rsidRDefault="007B6BAE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25.01</w:t>
            </w:r>
          </w:p>
        </w:tc>
        <w:tc>
          <w:tcPr>
            <w:tcW w:w="1701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B6BAE" w:rsidRPr="00CA7E96" w:rsidRDefault="007B6BAE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394" w:type="dxa"/>
          </w:tcPr>
          <w:p w:rsidR="007B6BAE" w:rsidRPr="00CA7E96" w:rsidRDefault="007B6BAE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Расчёт давления на дно и стенки сосуда.</w:t>
            </w:r>
          </w:p>
        </w:tc>
        <w:tc>
          <w:tcPr>
            <w:tcW w:w="1418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BAE" w:rsidRPr="00CA7E96" w:rsidRDefault="007B6BAE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30.01</w:t>
            </w:r>
          </w:p>
        </w:tc>
        <w:tc>
          <w:tcPr>
            <w:tcW w:w="1701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B6BAE" w:rsidRPr="00CA7E96" w:rsidRDefault="007B6BAE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394" w:type="dxa"/>
          </w:tcPr>
          <w:p w:rsidR="007B6BAE" w:rsidRPr="00CA7E96" w:rsidRDefault="007B6BAE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задач.</w:t>
            </w:r>
          </w:p>
        </w:tc>
        <w:tc>
          <w:tcPr>
            <w:tcW w:w="1418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BAE" w:rsidRPr="00CA7E96" w:rsidRDefault="007B6BAE" w:rsidP="007E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01.02</w:t>
            </w:r>
          </w:p>
        </w:tc>
        <w:tc>
          <w:tcPr>
            <w:tcW w:w="1701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B6BAE" w:rsidRPr="00CA7E96" w:rsidRDefault="007B6BAE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394" w:type="dxa"/>
          </w:tcPr>
          <w:p w:rsidR="007B6BAE" w:rsidRPr="00CA7E96" w:rsidRDefault="007B6BAE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Сообщающиеся сосуды.</w:t>
            </w:r>
          </w:p>
        </w:tc>
        <w:tc>
          <w:tcPr>
            <w:tcW w:w="1418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BAE" w:rsidRPr="00CA7E96" w:rsidRDefault="007B6BAE" w:rsidP="005A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06.02</w:t>
            </w:r>
          </w:p>
        </w:tc>
        <w:tc>
          <w:tcPr>
            <w:tcW w:w="1701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568AD" w:rsidRPr="00CA7E96" w:rsidTr="00BE6063">
        <w:tc>
          <w:tcPr>
            <w:tcW w:w="959" w:type="dxa"/>
          </w:tcPr>
          <w:p w:rsidR="007B6BAE" w:rsidRPr="00CA7E96" w:rsidRDefault="007B6BAE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:rsidR="007B6BAE" w:rsidRDefault="00D0577D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воздуха. Атмосферное давление. Почему существует воздушная оболочка земли.</w:t>
            </w:r>
          </w:p>
          <w:p w:rsidR="00D0577D" w:rsidRPr="00CA7E96" w:rsidRDefault="00D0577D" w:rsidP="003B5E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ВР: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День российской науки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B6BAE" w:rsidRPr="00CA7E96" w:rsidRDefault="007B6BAE" w:rsidP="005A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08.02</w:t>
            </w:r>
          </w:p>
        </w:tc>
        <w:tc>
          <w:tcPr>
            <w:tcW w:w="1701" w:type="dxa"/>
          </w:tcPr>
          <w:p w:rsidR="007B6BAE" w:rsidRPr="00CA7E96" w:rsidRDefault="007B6BAE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E63" w:rsidRPr="00CA7E96" w:rsidTr="00BE6063">
        <w:tc>
          <w:tcPr>
            <w:tcW w:w="959" w:type="dxa"/>
          </w:tcPr>
          <w:p w:rsidR="00010E63" w:rsidRPr="00CA7E96" w:rsidRDefault="00010E63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4394" w:type="dxa"/>
          </w:tcPr>
          <w:p w:rsidR="00010E63" w:rsidRPr="00CA7E96" w:rsidRDefault="00D0577D" w:rsidP="00010E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Измерение атмосферного давления. Опыт Торричелли</w:t>
            </w:r>
          </w:p>
        </w:tc>
        <w:tc>
          <w:tcPr>
            <w:tcW w:w="1418" w:type="dxa"/>
          </w:tcPr>
          <w:p w:rsidR="00010E63" w:rsidRPr="00CA7E96" w:rsidRDefault="00010E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10E63" w:rsidRPr="00CA7E96" w:rsidRDefault="00010E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13.02</w:t>
            </w:r>
          </w:p>
        </w:tc>
        <w:tc>
          <w:tcPr>
            <w:tcW w:w="1701" w:type="dxa"/>
          </w:tcPr>
          <w:p w:rsidR="00010E63" w:rsidRPr="00CA7E96" w:rsidRDefault="00010E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E63" w:rsidRPr="00CA7E96" w:rsidTr="00BE6063">
        <w:tc>
          <w:tcPr>
            <w:tcW w:w="959" w:type="dxa"/>
          </w:tcPr>
          <w:p w:rsidR="00010E63" w:rsidRPr="00CA7E96" w:rsidRDefault="00010E63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4394" w:type="dxa"/>
          </w:tcPr>
          <w:p w:rsidR="00010E63" w:rsidRPr="00CA7E96" w:rsidRDefault="00D0577D" w:rsidP="00010E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Барометр-анероид. Атмосферное давление на различных высотах.</w:t>
            </w:r>
          </w:p>
        </w:tc>
        <w:tc>
          <w:tcPr>
            <w:tcW w:w="1418" w:type="dxa"/>
          </w:tcPr>
          <w:p w:rsidR="00010E63" w:rsidRPr="00CA7E96" w:rsidRDefault="00010E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10E63" w:rsidRPr="00CA7E96" w:rsidRDefault="00010E63" w:rsidP="005A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15.02</w:t>
            </w:r>
          </w:p>
        </w:tc>
        <w:tc>
          <w:tcPr>
            <w:tcW w:w="1701" w:type="dxa"/>
          </w:tcPr>
          <w:p w:rsidR="00010E63" w:rsidRPr="00CA7E96" w:rsidRDefault="00010E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E63" w:rsidRPr="00CA7E96" w:rsidTr="00BE6063">
        <w:tc>
          <w:tcPr>
            <w:tcW w:w="959" w:type="dxa"/>
          </w:tcPr>
          <w:p w:rsidR="00010E63" w:rsidRPr="00CA7E96" w:rsidRDefault="00010E63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4394" w:type="dxa"/>
          </w:tcPr>
          <w:p w:rsidR="00010E63" w:rsidRPr="00CA7E96" w:rsidRDefault="00D0577D" w:rsidP="00010E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Манометры.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Поршневой жидкостный насос.</w:t>
            </w:r>
          </w:p>
        </w:tc>
        <w:tc>
          <w:tcPr>
            <w:tcW w:w="1418" w:type="dxa"/>
          </w:tcPr>
          <w:p w:rsidR="00010E63" w:rsidRPr="00CA7E96" w:rsidRDefault="00010E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10E63" w:rsidRPr="00CA7E96" w:rsidRDefault="00010E63" w:rsidP="005A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1701" w:type="dxa"/>
          </w:tcPr>
          <w:p w:rsidR="00010E63" w:rsidRPr="00CA7E96" w:rsidRDefault="00010E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77D" w:rsidRPr="00CA7E96" w:rsidTr="00BE6063">
        <w:tc>
          <w:tcPr>
            <w:tcW w:w="959" w:type="dxa"/>
          </w:tcPr>
          <w:p w:rsidR="00D0577D" w:rsidRPr="00CA7E96" w:rsidRDefault="00D0577D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4394" w:type="dxa"/>
          </w:tcPr>
          <w:p w:rsidR="00D0577D" w:rsidRPr="00CA7E96" w:rsidRDefault="00D0577D" w:rsidP="00D05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Гидравлический пресс.</w:t>
            </w:r>
          </w:p>
          <w:p w:rsidR="00D0577D" w:rsidRPr="00CA7E96" w:rsidRDefault="00D0577D" w:rsidP="00D05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0577D" w:rsidRPr="00CA7E96" w:rsidRDefault="00D0577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0577D" w:rsidRPr="00CA7E96" w:rsidRDefault="00D0577D" w:rsidP="005A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22.02</w:t>
            </w:r>
          </w:p>
        </w:tc>
        <w:tc>
          <w:tcPr>
            <w:tcW w:w="1701" w:type="dxa"/>
          </w:tcPr>
          <w:p w:rsidR="00D0577D" w:rsidRPr="00CA7E96" w:rsidRDefault="00D0577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77D" w:rsidRPr="00CA7E96" w:rsidTr="00BE6063">
        <w:tc>
          <w:tcPr>
            <w:tcW w:w="959" w:type="dxa"/>
          </w:tcPr>
          <w:p w:rsidR="00D0577D" w:rsidRPr="00CA7E96" w:rsidRDefault="00D0577D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394" w:type="dxa"/>
          </w:tcPr>
          <w:p w:rsidR="00D0577D" w:rsidRPr="00564A4F" w:rsidRDefault="00D0577D" w:rsidP="00D057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Действие жидкости и газа на погруженное в них тело.</w:t>
            </w:r>
            <w:r w:rsidR="00564A4F"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Архимедова сила.</w:t>
            </w:r>
            <w:r w:rsidR="00564A4F" w:rsidRPr="00CA7E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418" w:type="dxa"/>
          </w:tcPr>
          <w:p w:rsidR="00D0577D" w:rsidRPr="00CA7E96" w:rsidRDefault="00D0577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0577D" w:rsidRPr="00CA7E96" w:rsidRDefault="00D0577D" w:rsidP="005A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27.02</w:t>
            </w:r>
          </w:p>
        </w:tc>
        <w:tc>
          <w:tcPr>
            <w:tcW w:w="1701" w:type="dxa"/>
          </w:tcPr>
          <w:p w:rsidR="00D0577D" w:rsidRPr="00CA7E96" w:rsidRDefault="00D0577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577D" w:rsidRPr="00CA7E96" w:rsidTr="00BE6063">
        <w:tc>
          <w:tcPr>
            <w:tcW w:w="959" w:type="dxa"/>
          </w:tcPr>
          <w:p w:rsidR="00D0577D" w:rsidRPr="00CA7E96" w:rsidRDefault="00D0577D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4394" w:type="dxa"/>
          </w:tcPr>
          <w:p w:rsidR="00564A4F" w:rsidRPr="00564A4F" w:rsidRDefault="00564A4F" w:rsidP="00D057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</w:pPr>
            <w:r w:rsidRPr="00564A4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Решение задач</w:t>
            </w:r>
            <w:r w:rsidR="004C2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 на закон Архимеда</w:t>
            </w:r>
          </w:p>
          <w:p w:rsidR="00D0577D" w:rsidRPr="00CA7E96" w:rsidRDefault="00D0577D" w:rsidP="00D057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ВР:</w:t>
            </w:r>
            <w:r w:rsidRPr="00CA7E9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 6 марта Международный день детского телевидения и</w:t>
            </w:r>
          </w:p>
        </w:tc>
        <w:tc>
          <w:tcPr>
            <w:tcW w:w="1418" w:type="dxa"/>
          </w:tcPr>
          <w:p w:rsidR="00D0577D" w:rsidRPr="00CA7E96" w:rsidRDefault="00D0577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D0577D" w:rsidRPr="00CA7E96" w:rsidRDefault="00D0577D" w:rsidP="005A0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01.03</w:t>
            </w:r>
          </w:p>
        </w:tc>
        <w:tc>
          <w:tcPr>
            <w:tcW w:w="1701" w:type="dxa"/>
          </w:tcPr>
          <w:p w:rsidR="00D0577D" w:rsidRPr="00CA7E96" w:rsidRDefault="00D0577D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5096" w:rsidRPr="00CA7E96" w:rsidTr="00BE6063">
        <w:tc>
          <w:tcPr>
            <w:tcW w:w="959" w:type="dxa"/>
          </w:tcPr>
          <w:p w:rsidR="00F25096" w:rsidRPr="00CA7E96" w:rsidRDefault="00F25096" w:rsidP="00010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394" w:type="dxa"/>
          </w:tcPr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«Гидростатическое давление».</w:t>
            </w:r>
          </w:p>
        </w:tc>
        <w:tc>
          <w:tcPr>
            <w:tcW w:w="1418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06.03</w:t>
            </w:r>
          </w:p>
        </w:tc>
        <w:tc>
          <w:tcPr>
            <w:tcW w:w="1701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5096" w:rsidRPr="00CA7E96" w:rsidTr="00BE6063">
        <w:tc>
          <w:tcPr>
            <w:tcW w:w="959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 № 8 «Определение выталкивающей силы».</w:t>
            </w:r>
          </w:p>
        </w:tc>
        <w:tc>
          <w:tcPr>
            <w:tcW w:w="1418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13.03</w:t>
            </w:r>
          </w:p>
        </w:tc>
        <w:tc>
          <w:tcPr>
            <w:tcW w:w="1701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5096" w:rsidRPr="00CA7E96" w:rsidTr="00BE6063">
        <w:tc>
          <w:tcPr>
            <w:tcW w:w="959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4394" w:type="dxa"/>
          </w:tcPr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Плавание тел.</w:t>
            </w:r>
          </w:p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D527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Международный день детского телевидения и радиовещания  </w:t>
            </w:r>
          </w:p>
        </w:tc>
        <w:tc>
          <w:tcPr>
            <w:tcW w:w="1418" w:type="dxa"/>
          </w:tcPr>
          <w:p w:rsidR="00F25096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25096" w:rsidRPr="00CA7E96" w:rsidRDefault="00F25096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15.03</w:t>
            </w:r>
          </w:p>
        </w:tc>
        <w:tc>
          <w:tcPr>
            <w:tcW w:w="1701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5096" w:rsidRPr="00CA7E96" w:rsidTr="00BE6063">
        <w:tc>
          <w:tcPr>
            <w:tcW w:w="959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4394" w:type="dxa"/>
          </w:tcPr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задач.</w:t>
            </w:r>
          </w:p>
        </w:tc>
        <w:tc>
          <w:tcPr>
            <w:tcW w:w="1418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25096" w:rsidRPr="00CA7E96" w:rsidRDefault="00F25096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20.03</w:t>
            </w:r>
          </w:p>
        </w:tc>
        <w:tc>
          <w:tcPr>
            <w:tcW w:w="1701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5096" w:rsidRPr="00CA7E96" w:rsidTr="00BE6063">
        <w:tc>
          <w:tcPr>
            <w:tcW w:w="959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394" w:type="dxa"/>
          </w:tcPr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 № 9 «Выяснение условия плавания тел».</w:t>
            </w:r>
          </w:p>
        </w:tc>
        <w:tc>
          <w:tcPr>
            <w:tcW w:w="1418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25096" w:rsidRPr="00CA7E96" w:rsidRDefault="00F25096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22.03</w:t>
            </w:r>
          </w:p>
        </w:tc>
        <w:tc>
          <w:tcPr>
            <w:tcW w:w="1701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5096" w:rsidRPr="00CA7E96" w:rsidTr="00BE6063">
        <w:tc>
          <w:tcPr>
            <w:tcW w:w="959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4394" w:type="dxa"/>
            <w:shd w:val="clear" w:color="auto" w:fill="FFFFFF" w:themeFill="background1"/>
          </w:tcPr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Плавание судов. Воздухоплавание. </w:t>
            </w:r>
          </w:p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25096" w:rsidRPr="00CA7E96" w:rsidRDefault="00F25096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03.04</w:t>
            </w:r>
          </w:p>
        </w:tc>
        <w:tc>
          <w:tcPr>
            <w:tcW w:w="1701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5096" w:rsidRPr="00CA7E96" w:rsidTr="00BE6063">
        <w:tc>
          <w:tcPr>
            <w:tcW w:w="959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4394" w:type="dxa"/>
          </w:tcPr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задач.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Повторение темы «Архимедова сила»</w:t>
            </w:r>
          </w:p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ВР: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7E96">
              <w:rPr>
                <w:rFonts w:ascii="Times New Roman" w:hAnsi="Times New Roman" w:cs="Times New Roman"/>
                <w:sz w:val="24"/>
                <w:szCs w:val="24"/>
              </w:rPr>
              <w:t>День космонавтики. Гагаринский урок «Космос - это мы»</w:t>
            </w:r>
          </w:p>
        </w:tc>
        <w:tc>
          <w:tcPr>
            <w:tcW w:w="1418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F25096" w:rsidRPr="00CA7E96" w:rsidRDefault="00F25096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05.04</w:t>
            </w:r>
          </w:p>
        </w:tc>
        <w:tc>
          <w:tcPr>
            <w:tcW w:w="1701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5096" w:rsidRPr="00CA7E96" w:rsidTr="00BE6063">
        <w:tc>
          <w:tcPr>
            <w:tcW w:w="959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54</w:t>
            </w:r>
          </w:p>
        </w:tc>
        <w:tc>
          <w:tcPr>
            <w:tcW w:w="4394" w:type="dxa"/>
          </w:tcPr>
          <w:p w:rsidR="00F25096" w:rsidRPr="00CA7E96" w:rsidRDefault="00F2509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«Архимедова сила».</w:t>
            </w:r>
          </w:p>
        </w:tc>
        <w:tc>
          <w:tcPr>
            <w:tcW w:w="1418" w:type="dxa"/>
          </w:tcPr>
          <w:p w:rsidR="00F25096" w:rsidRPr="00CA7E96" w:rsidRDefault="00F25096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25096" w:rsidRPr="00CA7E96" w:rsidRDefault="00407357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10.04</w:t>
            </w:r>
          </w:p>
        </w:tc>
        <w:tc>
          <w:tcPr>
            <w:tcW w:w="1701" w:type="dxa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5096" w:rsidRPr="00CA7E96" w:rsidTr="00BE6063">
        <w:tc>
          <w:tcPr>
            <w:tcW w:w="10598" w:type="dxa"/>
            <w:gridSpan w:val="5"/>
          </w:tcPr>
          <w:p w:rsidR="00F25096" w:rsidRPr="00CA7E96" w:rsidRDefault="00F2509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РАБОТА. МОЩНОСТЬ. ЭНЕРГИЯ  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ч)</w:t>
            </w:r>
          </w:p>
        </w:tc>
      </w:tr>
      <w:tr w:rsidR="00564A4F" w:rsidRPr="00CA7E96" w:rsidTr="00BE6063">
        <w:tc>
          <w:tcPr>
            <w:tcW w:w="959" w:type="dxa"/>
          </w:tcPr>
          <w:p w:rsidR="00564A4F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4394" w:type="dxa"/>
          </w:tcPr>
          <w:p w:rsidR="00564A4F" w:rsidRPr="00CA7E96" w:rsidRDefault="00564A4F" w:rsidP="004C25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Механическая работа.</w:t>
            </w:r>
            <w:r w:rsidR="004C25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Единицы работы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1418" w:type="dxa"/>
          </w:tcPr>
          <w:p w:rsidR="00564A4F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64A4F" w:rsidRPr="00CA7E96" w:rsidRDefault="00564A4F" w:rsidP="0040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40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564A4F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4A4F" w:rsidRPr="00CA7E96" w:rsidTr="00BE6063">
        <w:tc>
          <w:tcPr>
            <w:tcW w:w="959" w:type="dxa"/>
          </w:tcPr>
          <w:p w:rsidR="00564A4F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4394" w:type="dxa"/>
          </w:tcPr>
          <w:p w:rsidR="00564A4F" w:rsidRPr="00CA7E96" w:rsidRDefault="004C254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Мощность. Единицы мощности.</w:t>
            </w:r>
          </w:p>
        </w:tc>
        <w:tc>
          <w:tcPr>
            <w:tcW w:w="1418" w:type="dxa"/>
          </w:tcPr>
          <w:p w:rsidR="00564A4F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564A4F" w:rsidRPr="00CA7E96" w:rsidRDefault="00564A4F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17.04</w:t>
            </w:r>
          </w:p>
        </w:tc>
        <w:tc>
          <w:tcPr>
            <w:tcW w:w="1701" w:type="dxa"/>
          </w:tcPr>
          <w:p w:rsidR="00564A4F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4A4F" w:rsidRPr="00CA7E96" w:rsidTr="00BE6063">
        <w:tc>
          <w:tcPr>
            <w:tcW w:w="959" w:type="dxa"/>
          </w:tcPr>
          <w:p w:rsidR="00564A4F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4394" w:type="dxa"/>
          </w:tcPr>
          <w:p w:rsidR="00564A4F" w:rsidRPr="00CA7E96" w:rsidRDefault="004C254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задач </w:t>
            </w:r>
            <w:r w:rsidR="000978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расчет работы и мощности.</w:t>
            </w:r>
          </w:p>
        </w:tc>
        <w:tc>
          <w:tcPr>
            <w:tcW w:w="1418" w:type="dxa"/>
          </w:tcPr>
          <w:p w:rsidR="00564A4F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64A4F" w:rsidRPr="00CA7E96" w:rsidRDefault="00564A4F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19.04</w:t>
            </w:r>
          </w:p>
        </w:tc>
        <w:tc>
          <w:tcPr>
            <w:tcW w:w="1701" w:type="dxa"/>
          </w:tcPr>
          <w:p w:rsidR="00564A4F" w:rsidRPr="00CA7E96" w:rsidRDefault="00564A4F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2546" w:rsidRPr="00CA7E96" w:rsidTr="00BE6063">
        <w:tc>
          <w:tcPr>
            <w:tcW w:w="959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4394" w:type="dxa"/>
          </w:tcPr>
          <w:p w:rsidR="004C2546" w:rsidRPr="00CA7E96" w:rsidRDefault="004C254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Простые механизмы.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Рычаг. Равновесие сил на рычаге.</w:t>
            </w:r>
          </w:p>
        </w:tc>
        <w:tc>
          <w:tcPr>
            <w:tcW w:w="1418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C2546" w:rsidRPr="00CA7E96" w:rsidRDefault="004C2546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1701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2546" w:rsidRPr="00CA7E96" w:rsidTr="00BE6063">
        <w:tc>
          <w:tcPr>
            <w:tcW w:w="959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4394" w:type="dxa"/>
          </w:tcPr>
          <w:p w:rsidR="004C2546" w:rsidRPr="00CA7E96" w:rsidRDefault="004C254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Момент силы.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Рычаги в технике,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быту, природе.</w:t>
            </w:r>
          </w:p>
        </w:tc>
        <w:tc>
          <w:tcPr>
            <w:tcW w:w="1418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C2546" w:rsidRPr="00CA7E96" w:rsidRDefault="004C2546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26.04</w:t>
            </w:r>
          </w:p>
        </w:tc>
        <w:tc>
          <w:tcPr>
            <w:tcW w:w="1701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2546" w:rsidRPr="00CA7E96" w:rsidTr="00BE6063">
        <w:tc>
          <w:tcPr>
            <w:tcW w:w="959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4394" w:type="dxa"/>
          </w:tcPr>
          <w:p w:rsidR="004C2546" w:rsidRPr="00CA7E96" w:rsidRDefault="004C254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 № 10 «Выяснение условия равновесия рычага».</w:t>
            </w:r>
          </w:p>
        </w:tc>
        <w:tc>
          <w:tcPr>
            <w:tcW w:w="1418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C2546" w:rsidRPr="00CA7E96" w:rsidRDefault="004C2546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03.05</w:t>
            </w:r>
          </w:p>
        </w:tc>
        <w:tc>
          <w:tcPr>
            <w:tcW w:w="1701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2546" w:rsidRPr="00CA7E96" w:rsidTr="00BE6063">
        <w:tc>
          <w:tcPr>
            <w:tcW w:w="959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4394" w:type="dxa"/>
          </w:tcPr>
          <w:p w:rsidR="004C2546" w:rsidRPr="00CA7E96" w:rsidRDefault="004C254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равновесия рычага к блоку. «Золотое правило механики».</w:t>
            </w:r>
          </w:p>
        </w:tc>
        <w:tc>
          <w:tcPr>
            <w:tcW w:w="1418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C2546" w:rsidRPr="00CA7E96" w:rsidRDefault="004C2546" w:rsidP="00BE6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BE606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2546" w:rsidRPr="00CA7E96" w:rsidTr="00BE6063">
        <w:tc>
          <w:tcPr>
            <w:tcW w:w="959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4394" w:type="dxa"/>
          </w:tcPr>
          <w:p w:rsidR="004C2546" w:rsidRPr="00CA7E96" w:rsidRDefault="004C2546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Центр тяжести тела.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Решение задач.</w:t>
            </w:r>
          </w:p>
        </w:tc>
        <w:tc>
          <w:tcPr>
            <w:tcW w:w="1418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C2546" w:rsidRPr="00CA7E96" w:rsidRDefault="00BE6063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08.05</w:t>
            </w:r>
          </w:p>
        </w:tc>
        <w:tc>
          <w:tcPr>
            <w:tcW w:w="1701" w:type="dxa"/>
          </w:tcPr>
          <w:p w:rsidR="004C2546" w:rsidRPr="00CA7E96" w:rsidRDefault="004C2546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6063" w:rsidRPr="00CA7E96" w:rsidTr="00BE6063">
        <w:tc>
          <w:tcPr>
            <w:tcW w:w="959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4394" w:type="dxa"/>
          </w:tcPr>
          <w:p w:rsidR="00BE6063" w:rsidRPr="00CA7E96" w:rsidRDefault="00BE6063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Коэффициент полезного действия.</w:t>
            </w:r>
          </w:p>
        </w:tc>
        <w:tc>
          <w:tcPr>
            <w:tcW w:w="1418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E6063" w:rsidRPr="00CA7E96" w:rsidRDefault="00BE6063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10.05</w:t>
            </w:r>
          </w:p>
        </w:tc>
        <w:tc>
          <w:tcPr>
            <w:tcW w:w="1701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6063" w:rsidRPr="00CA7E96" w:rsidTr="00BE6063">
        <w:tc>
          <w:tcPr>
            <w:tcW w:w="959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4394" w:type="dxa"/>
          </w:tcPr>
          <w:p w:rsidR="00BE6063" w:rsidRPr="00CA7E96" w:rsidRDefault="00BE6063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Л/р № 11 «Определение КПД наклонной плоскости».</w:t>
            </w:r>
          </w:p>
        </w:tc>
        <w:tc>
          <w:tcPr>
            <w:tcW w:w="1418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E6063" w:rsidRPr="00CA7E96" w:rsidRDefault="00BE6063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15.05</w:t>
            </w:r>
          </w:p>
        </w:tc>
        <w:tc>
          <w:tcPr>
            <w:tcW w:w="1701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6063" w:rsidRPr="00CA7E96" w:rsidTr="00BE6063">
        <w:tc>
          <w:tcPr>
            <w:tcW w:w="959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4394" w:type="dxa"/>
          </w:tcPr>
          <w:p w:rsidR="00BE6063" w:rsidRPr="00CA7E96" w:rsidRDefault="00BE6063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Энергия.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Потенциальная и кинетическая энергии. Решение задач.</w:t>
            </w:r>
          </w:p>
        </w:tc>
        <w:tc>
          <w:tcPr>
            <w:tcW w:w="1418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E6063" w:rsidRPr="00CA7E96" w:rsidRDefault="00BE6063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17.05</w:t>
            </w:r>
          </w:p>
        </w:tc>
        <w:tc>
          <w:tcPr>
            <w:tcW w:w="1701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6063" w:rsidRPr="00CA7E96" w:rsidTr="00BE6063">
        <w:tc>
          <w:tcPr>
            <w:tcW w:w="959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4394" w:type="dxa"/>
          </w:tcPr>
          <w:p w:rsidR="00BE6063" w:rsidRPr="00CA7E96" w:rsidRDefault="00BE6063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Превращение одного вида энергии в другой. 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Закон сохранения полной механической энергии.</w:t>
            </w:r>
          </w:p>
        </w:tc>
        <w:tc>
          <w:tcPr>
            <w:tcW w:w="1418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E6063" w:rsidRPr="00CA7E96" w:rsidRDefault="00BE6063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22.05</w:t>
            </w:r>
          </w:p>
        </w:tc>
        <w:tc>
          <w:tcPr>
            <w:tcW w:w="1701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6063" w:rsidRPr="00CA7E96" w:rsidTr="00BE6063">
        <w:trPr>
          <w:trHeight w:val="364"/>
        </w:trPr>
        <w:tc>
          <w:tcPr>
            <w:tcW w:w="959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4394" w:type="dxa"/>
          </w:tcPr>
          <w:p w:rsidR="00BE6063" w:rsidRPr="00CA7E96" w:rsidRDefault="00BE6063" w:rsidP="00B35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задач.</w:t>
            </w: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Подготовка к контрольной работе.</w:t>
            </w:r>
          </w:p>
        </w:tc>
        <w:tc>
          <w:tcPr>
            <w:tcW w:w="1418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E6063" w:rsidRPr="00CA7E96" w:rsidRDefault="00BE6063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24.05</w:t>
            </w:r>
          </w:p>
        </w:tc>
        <w:tc>
          <w:tcPr>
            <w:tcW w:w="1701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6063" w:rsidRPr="00CA7E96" w:rsidTr="00BE6063">
        <w:trPr>
          <w:trHeight w:val="613"/>
        </w:trPr>
        <w:tc>
          <w:tcPr>
            <w:tcW w:w="959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4394" w:type="dxa"/>
          </w:tcPr>
          <w:p w:rsidR="00BE6063" w:rsidRPr="00CA7E96" w:rsidRDefault="00BE6063" w:rsidP="00BE6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A7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«Работа. Мощность. Энергия».</w:t>
            </w:r>
          </w:p>
        </w:tc>
        <w:tc>
          <w:tcPr>
            <w:tcW w:w="1418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7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E6063" w:rsidRPr="00CA7E96" w:rsidRDefault="00BE6063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29.05</w:t>
            </w:r>
          </w:p>
        </w:tc>
        <w:tc>
          <w:tcPr>
            <w:tcW w:w="1701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6063" w:rsidRPr="00CA7E96" w:rsidTr="00BE6063">
        <w:trPr>
          <w:trHeight w:val="613"/>
        </w:trPr>
        <w:tc>
          <w:tcPr>
            <w:tcW w:w="959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BE6063" w:rsidRPr="00CA7E96" w:rsidRDefault="00BE6063" w:rsidP="00BE6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:rsidR="00BE6063" w:rsidRDefault="00BE6063" w:rsidP="00B3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E6063" w:rsidRPr="00CA7E96" w:rsidRDefault="00BE6063" w:rsidP="003B5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5EB9" w:rsidRPr="00CA7E96" w:rsidRDefault="003B5EB9" w:rsidP="002168A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175A" w:rsidRPr="00CA7E96" w:rsidRDefault="00FC175A" w:rsidP="002168A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75A" w:rsidRPr="00CA7E96" w:rsidRDefault="00FC175A" w:rsidP="002168AF">
      <w:pPr>
        <w:rPr>
          <w:rFonts w:ascii="Times New Roman" w:hAnsi="Times New Roman" w:cs="Times New Roman"/>
          <w:sz w:val="24"/>
          <w:szCs w:val="24"/>
        </w:rPr>
      </w:pPr>
    </w:p>
    <w:p w:rsidR="000E4B5F" w:rsidRPr="00CA7E96" w:rsidRDefault="00FC175A" w:rsidP="002168AF">
      <w:pPr>
        <w:tabs>
          <w:tab w:val="left" w:pos="6780"/>
        </w:tabs>
        <w:rPr>
          <w:rFonts w:ascii="Times New Roman" w:hAnsi="Times New Roman" w:cs="Times New Roman"/>
          <w:b/>
          <w:sz w:val="24"/>
          <w:szCs w:val="24"/>
        </w:rPr>
      </w:pPr>
      <w:r w:rsidRPr="00CA7E96">
        <w:rPr>
          <w:rFonts w:ascii="Times New Roman" w:hAnsi="Times New Roman" w:cs="Times New Roman"/>
          <w:sz w:val="24"/>
          <w:szCs w:val="24"/>
        </w:rPr>
        <w:tab/>
      </w:r>
    </w:p>
    <w:sectPr w:rsidR="000E4B5F" w:rsidRPr="00CA7E96" w:rsidSect="00CF0C18">
      <w:footerReference w:type="even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A3C" w:rsidRDefault="008B1A3C" w:rsidP="00B51E93">
      <w:pPr>
        <w:spacing w:after="0" w:line="240" w:lineRule="auto"/>
      </w:pPr>
      <w:r>
        <w:separator/>
      </w:r>
    </w:p>
  </w:endnote>
  <w:endnote w:type="continuationSeparator" w:id="0">
    <w:p w:rsidR="008B1A3C" w:rsidRDefault="008B1A3C" w:rsidP="00B5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77D" w:rsidRDefault="00D0577D" w:rsidP="009A05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D0577D" w:rsidRDefault="00D057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77D" w:rsidRDefault="00D0577D" w:rsidP="009A05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0853">
      <w:rPr>
        <w:rStyle w:val="a7"/>
        <w:noProof/>
      </w:rPr>
      <w:t>1</w:t>
    </w:r>
    <w:r>
      <w:rPr>
        <w:rStyle w:val="a7"/>
      </w:rPr>
      <w:fldChar w:fldCharType="end"/>
    </w:r>
  </w:p>
  <w:p w:rsidR="00D0577D" w:rsidRDefault="00D057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A3C" w:rsidRDefault="008B1A3C" w:rsidP="00B51E93">
      <w:pPr>
        <w:spacing w:after="0" w:line="240" w:lineRule="auto"/>
      </w:pPr>
      <w:r>
        <w:separator/>
      </w:r>
    </w:p>
  </w:footnote>
  <w:footnote w:type="continuationSeparator" w:id="0">
    <w:p w:rsidR="008B1A3C" w:rsidRDefault="008B1A3C" w:rsidP="00B51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CE7"/>
    <w:multiLevelType w:val="hybridMultilevel"/>
    <w:tmpl w:val="E31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42926"/>
    <w:multiLevelType w:val="hybridMultilevel"/>
    <w:tmpl w:val="3E1C2810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2" w15:restartNumberingAfterBreak="0">
    <w:nsid w:val="172E69AB"/>
    <w:multiLevelType w:val="multilevel"/>
    <w:tmpl w:val="1EB8E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A00DDC"/>
    <w:multiLevelType w:val="hybridMultilevel"/>
    <w:tmpl w:val="B7AE327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1DB02A88"/>
    <w:multiLevelType w:val="hybridMultilevel"/>
    <w:tmpl w:val="BD5033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2E3CAF"/>
    <w:multiLevelType w:val="multilevel"/>
    <w:tmpl w:val="824A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A450DE"/>
    <w:multiLevelType w:val="hybridMultilevel"/>
    <w:tmpl w:val="2E40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A1A01"/>
    <w:multiLevelType w:val="hybridMultilevel"/>
    <w:tmpl w:val="A6D49870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2FD81CD9"/>
    <w:multiLevelType w:val="hybridMultilevel"/>
    <w:tmpl w:val="AB50B7BE"/>
    <w:lvl w:ilvl="0" w:tplc="A3E28C7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A3117F"/>
    <w:multiLevelType w:val="hybridMultilevel"/>
    <w:tmpl w:val="DE285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12025"/>
    <w:multiLevelType w:val="hybridMultilevel"/>
    <w:tmpl w:val="C5B091F6"/>
    <w:lvl w:ilvl="0" w:tplc="041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1" w15:restartNumberingAfterBreak="0">
    <w:nsid w:val="41AF0662"/>
    <w:multiLevelType w:val="hybridMultilevel"/>
    <w:tmpl w:val="0B0C1B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13" w15:restartNumberingAfterBreak="0">
    <w:nsid w:val="4905023F"/>
    <w:multiLevelType w:val="hybridMultilevel"/>
    <w:tmpl w:val="39108D32"/>
    <w:lvl w:ilvl="0" w:tplc="62EA2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2B6149"/>
    <w:multiLevelType w:val="multilevel"/>
    <w:tmpl w:val="E3ACF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005BDD"/>
    <w:multiLevelType w:val="hybridMultilevel"/>
    <w:tmpl w:val="4D4CF562"/>
    <w:lvl w:ilvl="0" w:tplc="702480E6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65D080B"/>
    <w:multiLevelType w:val="hybridMultilevel"/>
    <w:tmpl w:val="AC887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20452"/>
    <w:multiLevelType w:val="hybridMultilevel"/>
    <w:tmpl w:val="6C964CBE"/>
    <w:lvl w:ilvl="0" w:tplc="A5D8F876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61427E76"/>
    <w:multiLevelType w:val="hybridMultilevel"/>
    <w:tmpl w:val="E31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C108F"/>
    <w:multiLevelType w:val="hybridMultilevel"/>
    <w:tmpl w:val="CBDC66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7B705D"/>
    <w:multiLevelType w:val="multilevel"/>
    <w:tmpl w:val="E7A08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4E4240"/>
    <w:multiLevelType w:val="hybridMultilevel"/>
    <w:tmpl w:val="E31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21"/>
  </w:num>
  <w:num w:numId="5">
    <w:abstractNumId w:val="19"/>
  </w:num>
  <w:num w:numId="6">
    <w:abstractNumId w:val="4"/>
  </w:num>
  <w:num w:numId="7">
    <w:abstractNumId w:val="0"/>
  </w:num>
  <w:num w:numId="8">
    <w:abstractNumId w:val="18"/>
  </w:num>
  <w:num w:numId="9">
    <w:abstractNumId w:val="9"/>
  </w:num>
  <w:num w:numId="10">
    <w:abstractNumId w:val="8"/>
  </w:num>
  <w:num w:numId="11">
    <w:abstractNumId w:val="10"/>
  </w:num>
  <w:num w:numId="12">
    <w:abstractNumId w:val="3"/>
  </w:num>
  <w:num w:numId="13">
    <w:abstractNumId w:val="7"/>
  </w:num>
  <w:num w:numId="14">
    <w:abstractNumId w:val="1"/>
  </w:num>
  <w:num w:numId="15">
    <w:abstractNumId w:val="11"/>
  </w:num>
  <w:num w:numId="16">
    <w:abstractNumId w:val="12"/>
  </w:num>
  <w:num w:numId="17">
    <w:abstractNumId w:val="14"/>
  </w:num>
  <w:num w:numId="18">
    <w:abstractNumId w:val="6"/>
  </w:num>
  <w:num w:numId="19">
    <w:abstractNumId w:val="20"/>
  </w:num>
  <w:num w:numId="20">
    <w:abstractNumId w:val="13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3219"/>
    <w:rsid w:val="00010E63"/>
    <w:rsid w:val="00050DE8"/>
    <w:rsid w:val="00054859"/>
    <w:rsid w:val="0007416D"/>
    <w:rsid w:val="00087485"/>
    <w:rsid w:val="00097835"/>
    <w:rsid w:val="000D6691"/>
    <w:rsid w:val="000E4B5F"/>
    <w:rsid w:val="000E6537"/>
    <w:rsid w:val="000E77ED"/>
    <w:rsid w:val="00112ED9"/>
    <w:rsid w:val="0012214F"/>
    <w:rsid w:val="00137CC4"/>
    <w:rsid w:val="001503AD"/>
    <w:rsid w:val="001F5890"/>
    <w:rsid w:val="002168AF"/>
    <w:rsid w:val="00223219"/>
    <w:rsid w:val="002322D9"/>
    <w:rsid w:val="00242DCC"/>
    <w:rsid w:val="00246ED9"/>
    <w:rsid w:val="00267D22"/>
    <w:rsid w:val="002707EB"/>
    <w:rsid w:val="002A77AE"/>
    <w:rsid w:val="002B39FE"/>
    <w:rsid w:val="00324ED1"/>
    <w:rsid w:val="0035000E"/>
    <w:rsid w:val="00361CD8"/>
    <w:rsid w:val="0037114A"/>
    <w:rsid w:val="003A7FAD"/>
    <w:rsid w:val="003B24CF"/>
    <w:rsid w:val="003B5EB9"/>
    <w:rsid w:val="003C56EC"/>
    <w:rsid w:val="003D527B"/>
    <w:rsid w:val="00407357"/>
    <w:rsid w:val="004130BB"/>
    <w:rsid w:val="00424872"/>
    <w:rsid w:val="00433203"/>
    <w:rsid w:val="00456153"/>
    <w:rsid w:val="004C2546"/>
    <w:rsid w:val="004F74C3"/>
    <w:rsid w:val="004F7EF4"/>
    <w:rsid w:val="00502616"/>
    <w:rsid w:val="00507B12"/>
    <w:rsid w:val="005152FE"/>
    <w:rsid w:val="00564117"/>
    <w:rsid w:val="00564A4F"/>
    <w:rsid w:val="005A03A9"/>
    <w:rsid w:val="005B32D9"/>
    <w:rsid w:val="005C43A6"/>
    <w:rsid w:val="005D745B"/>
    <w:rsid w:val="006036D3"/>
    <w:rsid w:val="006115AE"/>
    <w:rsid w:val="00615A27"/>
    <w:rsid w:val="00625982"/>
    <w:rsid w:val="0066246F"/>
    <w:rsid w:val="006704EE"/>
    <w:rsid w:val="0067595D"/>
    <w:rsid w:val="00705D75"/>
    <w:rsid w:val="0072638C"/>
    <w:rsid w:val="00730D54"/>
    <w:rsid w:val="007835F6"/>
    <w:rsid w:val="007A0D05"/>
    <w:rsid w:val="007A186C"/>
    <w:rsid w:val="007A3336"/>
    <w:rsid w:val="007B6BAE"/>
    <w:rsid w:val="007C38B6"/>
    <w:rsid w:val="007E07B6"/>
    <w:rsid w:val="007F4F1A"/>
    <w:rsid w:val="00816F63"/>
    <w:rsid w:val="00824090"/>
    <w:rsid w:val="008405AF"/>
    <w:rsid w:val="00891FD9"/>
    <w:rsid w:val="00892C9A"/>
    <w:rsid w:val="00895343"/>
    <w:rsid w:val="008A505B"/>
    <w:rsid w:val="008B1A3C"/>
    <w:rsid w:val="008B4EE5"/>
    <w:rsid w:val="008C014B"/>
    <w:rsid w:val="008F55DE"/>
    <w:rsid w:val="00907B6E"/>
    <w:rsid w:val="00911B95"/>
    <w:rsid w:val="00914E82"/>
    <w:rsid w:val="0091539D"/>
    <w:rsid w:val="00927F1F"/>
    <w:rsid w:val="00933D63"/>
    <w:rsid w:val="00950F97"/>
    <w:rsid w:val="00985A6E"/>
    <w:rsid w:val="009A05DC"/>
    <w:rsid w:val="009D6834"/>
    <w:rsid w:val="009F03B2"/>
    <w:rsid w:val="00A04A60"/>
    <w:rsid w:val="00A55BFF"/>
    <w:rsid w:val="00A65C0A"/>
    <w:rsid w:val="00AC0EE8"/>
    <w:rsid w:val="00AE71DD"/>
    <w:rsid w:val="00B110DA"/>
    <w:rsid w:val="00B15745"/>
    <w:rsid w:val="00B1687C"/>
    <w:rsid w:val="00B51E93"/>
    <w:rsid w:val="00B75159"/>
    <w:rsid w:val="00B865E6"/>
    <w:rsid w:val="00B86734"/>
    <w:rsid w:val="00BA1CD1"/>
    <w:rsid w:val="00BB78F6"/>
    <w:rsid w:val="00BC0A44"/>
    <w:rsid w:val="00BE6063"/>
    <w:rsid w:val="00C365ED"/>
    <w:rsid w:val="00C40AB0"/>
    <w:rsid w:val="00C45C5A"/>
    <w:rsid w:val="00C5531E"/>
    <w:rsid w:val="00C568AD"/>
    <w:rsid w:val="00C839C6"/>
    <w:rsid w:val="00CA7E96"/>
    <w:rsid w:val="00CB233A"/>
    <w:rsid w:val="00CB6279"/>
    <w:rsid w:val="00CC0853"/>
    <w:rsid w:val="00CC361D"/>
    <w:rsid w:val="00CF0C18"/>
    <w:rsid w:val="00D02591"/>
    <w:rsid w:val="00D0577D"/>
    <w:rsid w:val="00D20AD3"/>
    <w:rsid w:val="00D23868"/>
    <w:rsid w:val="00D25D47"/>
    <w:rsid w:val="00D51FEA"/>
    <w:rsid w:val="00D95B65"/>
    <w:rsid w:val="00DB056F"/>
    <w:rsid w:val="00DC4B67"/>
    <w:rsid w:val="00E127BD"/>
    <w:rsid w:val="00E17106"/>
    <w:rsid w:val="00E31BA1"/>
    <w:rsid w:val="00ED0DC9"/>
    <w:rsid w:val="00ED4330"/>
    <w:rsid w:val="00ED7060"/>
    <w:rsid w:val="00F11191"/>
    <w:rsid w:val="00F25096"/>
    <w:rsid w:val="00F328F6"/>
    <w:rsid w:val="00F57BFA"/>
    <w:rsid w:val="00F6163C"/>
    <w:rsid w:val="00F655A0"/>
    <w:rsid w:val="00F65AB0"/>
    <w:rsid w:val="00F81534"/>
    <w:rsid w:val="00F961DE"/>
    <w:rsid w:val="00FC175A"/>
    <w:rsid w:val="00FC3E29"/>
    <w:rsid w:val="00FD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5FA9A"/>
  <w15:docId w15:val="{A9E36574-FAA4-46B4-9124-7780DAEB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E4B5F"/>
    <w:pPr>
      <w:ind w:left="720"/>
      <w:contextualSpacing/>
    </w:pPr>
  </w:style>
  <w:style w:type="paragraph" w:styleId="a4">
    <w:name w:val="No Spacing"/>
    <w:uiPriority w:val="1"/>
    <w:qFormat/>
    <w:rsid w:val="00456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rsid w:val="009A05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9A05D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9A05DC"/>
  </w:style>
  <w:style w:type="table" w:styleId="a8">
    <w:name w:val="Table Grid"/>
    <w:basedOn w:val="a1"/>
    <w:uiPriority w:val="59"/>
    <w:rsid w:val="009A0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F65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FC17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uiPriority w:val="1"/>
    <w:rsid w:val="00FC175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12">
    <w:name w:val="c12"/>
    <w:basedOn w:val="a"/>
    <w:rsid w:val="008C0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C014B"/>
  </w:style>
  <w:style w:type="character" w:customStyle="1" w:styleId="c47">
    <w:name w:val="c47"/>
    <w:basedOn w:val="a0"/>
    <w:rsid w:val="003B5EB9"/>
  </w:style>
  <w:style w:type="character" w:customStyle="1" w:styleId="c5">
    <w:name w:val="c5"/>
    <w:basedOn w:val="a0"/>
    <w:rsid w:val="003B5EB9"/>
  </w:style>
  <w:style w:type="paragraph" w:customStyle="1" w:styleId="c81">
    <w:name w:val="c81"/>
    <w:basedOn w:val="a"/>
    <w:rsid w:val="003B5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B5EB9"/>
  </w:style>
  <w:style w:type="character" w:customStyle="1" w:styleId="c4">
    <w:name w:val="c4"/>
    <w:basedOn w:val="a0"/>
    <w:rsid w:val="003B5EB9"/>
  </w:style>
  <w:style w:type="paragraph" w:styleId="ac">
    <w:name w:val="Balloon Text"/>
    <w:basedOn w:val="a"/>
    <w:link w:val="ad"/>
    <w:uiPriority w:val="99"/>
    <w:semiHidden/>
    <w:unhideWhenUsed/>
    <w:rsid w:val="003B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5E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192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13</Pages>
  <Words>4043</Words>
  <Characters>23046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 Windows</cp:lastModifiedBy>
  <cp:revision>97</cp:revision>
  <cp:lastPrinted>2021-09-26T06:59:00Z</cp:lastPrinted>
  <dcterms:created xsi:type="dcterms:W3CDTF">2019-09-05T07:50:00Z</dcterms:created>
  <dcterms:modified xsi:type="dcterms:W3CDTF">2023-11-01T01:30:00Z</dcterms:modified>
</cp:coreProperties>
</file>