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B4" w:rsidRPr="002D537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537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4F1AB4" w:rsidRPr="002D537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Министерство образования и науки Республики Бурятия </w:t>
      </w:r>
    </w:p>
    <w:p w:rsidR="004F1AB4" w:rsidRPr="002D537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D5372">
        <w:rPr>
          <w:rFonts w:ascii="Times New Roman" w:eastAsia="Calibri" w:hAnsi="Times New Roman" w:cs="Times New Roman"/>
          <w:sz w:val="24"/>
          <w:szCs w:val="24"/>
        </w:rPr>
        <w:t>Кяхтинский</w:t>
      </w:r>
      <w:proofErr w:type="spellEnd"/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4F1AB4" w:rsidRPr="002D5372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255" w:type="pct"/>
        <w:tblLook w:val="01E0"/>
      </w:tblPr>
      <w:tblGrid>
        <w:gridCol w:w="3796"/>
        <w:gridCol w:w="3684"/>
        <w:gridCol w:w="3471"/>
      </w:tblGrid>
      <w:tr w:rsidR="004F1AB4" w:rsidRPr="002E31C2" w:rsidTr="004E6212">
        <w:tc>
          <w:tcPr>
            <w:tcW w:w="1733" w:type="pct"/>
            <w:hideMark/>
          </w:tcPr>
          <w:p w:rsidR="004F1AB4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РАССМОТРЕНО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 естественно – научного цикла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_________/Пестерева Т.В./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 1 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="00B403D3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28. 08. 2023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2" w:type="pct"/>
          </w:tcPr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СОГЛАССОВАНО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Зам. директора по У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30.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08.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</w:t>
            </w:r>
            <w:r w:rsidR="00B403D3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85" w:type="pct"/>
            <w:vAlign w:val="center"/>
          </w:tcPr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  <w:p w:rsidR="004F1AB4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иректор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«МБОУ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Хоронхойская СОШ»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_________/Красикова Н. Г./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Приказ №1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403D3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от  01. 09. 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г.</w:t>
            </w:r>
          </w:p>
          <w:p w:rsidR="004F1AB4" w:rsidRPr="002D5372" w:rsidRDefault="004F1AB4" w:rsidP="004E62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F1AB4" w:rsidRPr="002E31C2" w:rsidRDefault="004F1AB4" w:rsidP="004F1AB4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2D5372">
        <w:rPr>
          <w:rFonts w:ascii="Times New Roman" w:eastAsia="Calibri" w:hAnsi="Times New Roman" w:cs="Times New Roman"/>
          <w:b/>
        </w:rPr>
        <w:t>РАБОЧАЯ ПРОГРАММА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«Биология»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класса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(вариант 1)</w:t>
      </w:r>
    </w:p>
    <w:p w:rsidR="004F1AB4" w:rsidRDefault="002D1272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2023 – 2024</w:t>
      </w:r>
      <w:r w:rsidR="004F1AB4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4F1AB4" w:rsidRPr="008D2BD7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Составитель: Пестерева Т.В.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4F1AB4" w:rsidRPr="002E31C2" w:rsidRDefault="004F1AB4" w:rsidP="004F1AB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Pr="002E31C2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п. Х</w:t>
      </w:r>
      <w:r w:rsidRPr="002E31C2">
        <w:rPr>
          <w:rFonts w:ascii="Times New Roman" w:eastAsia="Calibri" w:hAnsi="Times New Roman" w:cs="Times New Roman"/>
          <w:sz w:val="24"/>
          <w:szCs w:val="24"/>
        </w:rPr>
        <w:t>оронхой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B403D3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F1AB4" w:rsidRDefault="004F1AB4" w:rsidP="004F1A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1AB4" w:rsidRDefault="004F1AB4" w:rsidP="004F1AB4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F1AB4" w:rsidRPr="009A05DC" w:rsidRDefault="004F1AB4" w:rsidP="004F1AB4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AB4" w:rsidRPr="0035488A" w:rsidRDefault="004F1AB4" w:rsidP="004F1A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6BCA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учебном предмету «Биология»</w:t>
      </w:r>
      <w:r w:rsidRPr="003D6BCA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</w:t>
      </w:r>
      <w:r w:rsidR="006950D6">
        <w:rPr>
          <w:rFonts w:ascii="Times New Roman" w:hAnsi="Times New Roman" w:cs="Times New Roman"/>
          <w:sz w:val="24"/>
          <w:szCs w:val="24"/>
        </w:rPr>
        <w:t>иями), (вариант 1) составлена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E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основе требований следующих </w:t>
      </w:r>
      <w:r w:rsidRPr="003D6BCA">
        <w:rPr>
          <w:rFonts w:ascii="Times New Roman" w:hAnsi="Times New Roman" w:cs="Times New Roman"/>
          <w:sz w:val="24"/>
          <w:szCs w:val="24"/>
        </w:rPr>
        <w:t xml:space="preserve">  </w:t>
      </w:r>
      <w:r w:rsidRPr="006D0710">
        <w:rPr>
          <w:rFonts w:ascii="Times New Roman" w:hAnsi="Times New Roman" w:cs="Times New Roman"/>
          <w:sz w:val="24"/>
          <w:szCs w:val="24"/>
        </w:rPr>
        <w:t xml:space="preserve"> </w:t>
      </w:r>
      <w:r w:rsidR="006950D6">
        <w:rPr>
          <w:rFonts w:ascii="Times New Roman" w:hAnsi="Times New Roman" w:cs="Times New Roman"/>
          <w:sz w:val="24"/>
          <w:szCs w:val="24"/>
        </w:rPr>
        <w:t xml:space="preserve">нормативно – правовых </w:t>
      </w:r>
      <w:r w:rsidRPr="0035488A">
        <w:rPr>
          <w:rFonts w:ascii="Times New Roman" w:hAnsi="Times New Roman" w:cs="Times New Roman"/>
          <w:sz w:val="24"/>
          <w:szCs w:val="24"/>
        </w:rPr>
        <w:t>докум</w:t>
      </w:r>
      <w:r>
        <w:rPr>
          <w:rFonts w:ascii="Times New Roman" w:hAnsi="Times New Roman" w:cs="Times New Roman"/>
          <w:sz w:val="24"/>
          <w:szCs w:val="24"/>
        </w:rPr>
        <w:t>ентов</w:t>
      </w:r>
      <w:r w:rsidRPr="0035488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F1AB4" w:rsidRDefault="004F1AB4" w:rsidP="004F1AB4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6D0710">
        <w:rPr>
          <w:color w:val="auto"/>
        </w:rPr>
        <w:t>Федеральный  Закон  № 273-ФЗ от 29.12.2012 г «Об образовании в Российской Федерации».</w:t>
      </w:r>
    </w:p>
    <w:p w:rsidR="004F1AB4" w:rsidRDefault="004F1AB4" w:rsidP="004F1AB4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</w:t>
      </w:r>
      <w:r w:rsidR="002B5E23">
        <w:rPr>
          <w:color w:val="auto"/>
        </w:rPr>
        <w:t xml:space="preserve"> </w:t>
      </w:r>
      <w:r>
        <w:rPr>
          <w:color w:val="auto"/>
        </w:rPr>
        <w:t>РФ от 19 декабря 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4F1AB4" w:rsidRPr="006D0710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4F1AB4" w:rsidRPr="006D0710" w:rsidRDefault="006950D6" w:rsidP="004F1AB4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</w:t>
      </w:r>
      <w:r w:rsidR="004F1AB4">
        <w:rPr>
          <w:color w:val="auto"/>
        </w:rPr>
        <w:t>ин</w:t>
      </w:r>
      <w:r>
        <w:rPr>
          <w:color w:val="auto"/>
        </w:rPr>
        <w:t xml:space="preserve">истерства </w:t>
      </w:r>
      <w:r w:rsidR="004F1AB4">
        <w:rPr>
          <w:color w:val="auto"/>
        </w:rPr>
        <w:t>просвещения России от 28.08.2020 № 442 (ред. от 20.11.2020)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общего, и среднего общего образования».</w:t>
      </w:r>
    </w:p>
    <w:p w:rsidR="004F1AB4" w:rsidRPr="006D0710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0710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6D071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6D0710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4F1AB4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</w:t>
      </w:r>
      <w:r w:rsidR="006950D6">
        <w:rPr>
          <w:rFonts w:ascii="Times New Roman" w:hAnsi="Times New Roman" w:cs="Times New Roman"/>
          <w:sz w:val="24"/>
          <w:szCs w:val="24"/>
        </w:rPr>
        <w:t xml:space="preserve">истерства </w:t>
      </w:r>
      <w:r>
        <w:rPr>
          <w:rFonts w:ascii="Times New Roman" w:hAnsi="Times New Roman" w:cs="Times New Roman"/>
          <w:sz w:val="24"/>
          <w:szCs w:val="24"/>
        </w:rPr>
        <w:t xml:space="preserve">просвещения России от 24.11.2022 № 1026 «Об утверждении Федеральной адаптированной основной общеобразовательной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4F1AB4" w:rsidRPr="006D0710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0710">
        <w:rPr>
          <w:rFonts w:ascii="Times New Roman" w:eastAsia="Calibri" w:hAnsi="Times New Roman" w:cs="Times New Roman"/>
          <w:bCs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4F1AB4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Индивидуальная программа развития, заключение ПМПК.</w:t>
      </w:r>
    </w:p>
    <w:p w:rsidR="004F1AB4" w:rsidRDefault="004F1AB4" w:rsidP="004F1AB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Устав муниципального бюджетного общеобразовательного учреждения «Хоронхойская СОШ».</w:t>
      </w:r>
    </w:p>
    <w:p w:rsidR="00C11404" w:rsidRDefault="00C11404" w:rsidP="00C11404">
      <w:pPr>
        <w:pStyle w:val="a3"/>
        <w:widowControl w:val="0"/>
        <w:autoSpaceDE w:val="0"/>
        <w:autoSpaceDN w:val="0"/>
        <w:spacing w:after="0"/>
        <w:ind w:left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27AE2" w:rsidRPr="00E27AE2" w:rsidRDefault="00E27AE2" w:rsidP="00E27AE2">
      <w:pPr>
        <w:pStyle w:val="pboth"/>
        <w:spacing w:before="0" w:beforeAutospacing="0" w:after="0" w:afterAutospacing="0" w:line="276" w:lineRule="auto"/>
        <w:jc w:val="both"/>
        <w:rPr>
          <w:color w:val="000000"/>
        </w:rPr>
      </w:pPr>
      <w:r w:rsidRPr="00E27AE2">
        <w:rPr>
          <w:color w:val="000000"/>
        </w:rPr>
        <w:t xml:space="preserve">Основные </w:t>
      </w:r>
      <w:r w:rsidRPr="00E27AE2">
        <w:rPr>
          <w:b/>
          <w:color w:val="000000"/>
        </w:rPr>
        <w:t>задачи</w:t>
      </w:r>
      <w:r w:rsidRPr="00E27AE2">
        <w:rPr>
          <w:color w:val="000000"/>
        </w:rPr>
        <w:t xml:space="preserve"> изучения биологии:</w:t>
      </w:r>
    </w:p>
    <w:p w:rsidR="00E27AE2" w:rsidRPr="00E27AE2" w:rsidRDefault="00E27AE2" w:rsidP="00D224B7">
      <w:pPr>
        <w:pStyle w:val="pboth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0" w:name="102078"/>
      <w:bookmarkEnd w:id="0"/>
      <w:r w:rsidRPr="00E27AE2">
        <w:rPr>
          <w:color w:val="000000"/>
        </w:rP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E27AE2" w:rsidRPr="00E27AE2" w:rsidRDefault="00E27AE2" w:rsidP="00D224B7">
      <w:pPr>
        <w:pStyle w:val="pboth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" w:name="102079"/>
      <w:bookmarkEnd w:id="1"/>
      <w:r w:rsidRPr="00E27AE2">
        <w:rPr>
          <w:color w:val="000000"/>
        </w:rP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E27AE2" w:rsidRPr="00E27AE2" w:rsidRDefault="00E27AE2" w:rsidP="00D224B7">
      <w:pPr>
        <w:pStyle w:val="pboth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" w:name="102080"/>
      <w:bookmarkEnd w:id="2"/>
      <w:r w:rsidRPr="00E27AE2">
        <w:rPr>
          <w:color w:val="000000"/>
        </w:rPr>
        <w:t>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E27AE2" w:rsidRPr="00E27AE2" w:rsidRDefault="00E27AE2" w:rsidP="00D224B7">
      <w:pPr>
        <w:pStyle w:val="pboth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" w:name="102081"/>
      <w:bookmarkEnd w:id="3"/>
      <w:r w:rsidRPr="00E27AE2">
        <w:rPr>
          <w:color w:val="000000"/>
        </w:rP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</w:t>
      </w:r>
      <w:r w:rsidR="0047618D">
        <w:rPr>
          <w:color w:val="000000"/>
        </w:rPr>
        <w:t>ии.</w:t>
      </w:r>
    </w:p>
    <w:p w:rsidR="007D5B4E" w:rsidRPr="006D0710" w:rsidRDefault="007D5B4E" w:rsidP="007D5B4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7D5B4E" w:rsidRDefault="007D5B4E" w:rsidP="007D5B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lastRenderedPageBreak/>
        <w:t>Биология. Растения. Бактерии.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7E4C46">
        <w:rPr>
          <w:rFonts w:ascii="Times New Roman" w:hAnsi="Times New Roman" w:cs="Times New Roman"/>
          <w:sz w:val="24"/>
          <w:szCs w:val="24"/>
        </w:rPr>
        <w:t xml:space="preserve">рибы. 7 класс: учебник для общеобразовательных организаций, реализующих адаптированные основные общеобразовательные программы / З. А. </w:t>
      </w:r>
      <w:proofErr w:type="spellStart"/>
      <w:r w:rsidRPr="007E4C46">
        <w:rPr>
          <w:rFonts w:ascii="Times New Roman" w:hAnsi="Times New Roman" w:cs="Times New Roman"/>
          <w:sz w:val="24"/>
          <w:szCs w:val="24"/>
        </w:rPr>
        <w:t>Клепинина</w:t>
      </w:r>
      <w:proofErr w:type="spellEnd"/>
      <w:r w:rsidRPr="007E4C46">
        <w:rPr>
          <w:rFonts w:ascii="Times New Roman" w:hAnsi="Times New Roman" w:cs="Times New Roman"/>
          <w:sz w:val="24"/>
          <w:szCs w:val="24"/>
        </w:rPr>
        <w:t xml:space="preserve"> . – 11-е изд. – М.: Просвещение</w:t>
      </w:r>
      <w:r>
        <w:rPr>
          <w:rFonts w:ascii="Times New Roman" w:hAnsi="Times New Roman" w:cs="Times New Roman"/>
          <w:sz w:val="24"/>
          <w:szCs w:val="24"/>
        </w:rPr>
        <w:t>, 2022</w:t>
      </w:r>
    </w:p>
    <w:p w:rsidR="007D5B4E" w:rsidRDefault="007D5B4E" w:rsidP="00D224B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5B9E">
        <w:rPr>
          <w:rFonts w:ascii="Arial" w:eastAsia="Times New Roman" w:hAnsi="Arial" w:cs="Arial"/>
          <w:color w:val="181818"/>
          <w:sz w:val="21"/>
          <w:szCs w:val="21"/>
        </w:rPr>
        <w:t> </w:t>
      </w: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учебных часов</w:t>
      </w:r>
      <w:r w:rsidRPr="006D071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17часов в год, </w:t>
      </w:r>
      <w:r w:rsidR="00476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т.е.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0,5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5B4E" w:rsidRDefault="007D5B4E" w:rsidP="007E4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560" w:rsidRDefault="00D02560" w:rsidP="00D02560">
      <w:pPr>
        <w:pStyle w:val="a3"/>
        <w:numPr>
          <w:ilvl w:val="1"/>
          <w:numId w:val="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71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7E4C46" w:rsidRPr="007E4C46" w:rsidRDefault="007E4C46" w:rsidP="004761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личностных и предметных.</w:t>
      </w:r>
    </w:p>
    <w:p w:rsidR="007E4C46" w:rsidRPr="007E4C46" w:rsidRDefault="007E4C46" w:rsidP="004761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7E4C46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98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F6983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2F698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F6983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698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F6983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E4C46" w:rsidRPr="002F6983" w:rsidRDefault="007E4C46" w:rsidP="00C11404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2F698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F6983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7E4C46" w:rsidRDefault="007E4C46" w:rsidP="00C11404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F6983"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4C46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C11404" w:rsidRPr="00C11404" w:rsidRDefault="00C11404" w:rsidP="00C1140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11404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представление об объектах и явлениях неживой и живой природы, организма человека;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выполнение совместно с учителем практических работ, предусмотренных программой;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описание особенностей состояния своего организма;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lastRenderedPageBreak/>
        <w:t>знание названий специализации врачей;</w:t>
      </w:r>
    </w:p>
    <w:p w:rsidR="00C11404" w:rsidRPr="00C11404" w:rsidRDefault="00C11404" w:rsidP="00C11404">
      <w:pPr>
        <w:pStyle w:val="a3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C11404" w:rsidRPr="00C11404" w:rsidRDefault="00C11404" w:rsidP="00C1140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11404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представление об объектах неживой и живой природы, организме человека;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установление взаимосвязи между средой обитания и внешним видом объекта (единство формы и функции);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названий, элементарных функций и расположения основных органов в организме человека;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C11404" w:rsidRPr="00C11404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:rsidR="00706985" w:rsidRDefault="00C11404" w:rsidP="00C11404">
      <w:pPr>
        <w:pStyle w:val="a3"/>
        <w:numPr>
          <w:ilvl w:val="0"/>
          <w:numId w:val="1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владение сформированными знаниями и умениями в учебных, учебно</w:t>
      </w:r>
      <w:r w:rsidR="0028297E">
        <w:rPr>
          <w:rFonts w:ascii="Times New Roman" w:hAnsi="Times New Roman" w:cs="Times New Roman"/>
          <w:sz w:val="24"/>
          <w:szCs w:val="24"/>
        </w:rPr>
        <w:t>-</w:t>
      </w:r>
      <w:r w:rsidRPr="00C11404">
        <w:rPr>
          <w:rFonts w:ascii="Times New Roman" w:hAnsi="Times New Roman" w:cs="Times New Roman"/>
          <w:sz w:val="24"/>
          <w:szCs w:val="24"/>
        </w:rPr>
        <w:t>бытовых и учебно-трудовых ситуациях.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C46" w:rsidRDefault="002F6983" w:rsidP="002F6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E4C46" w:rsidRPr="007E4C46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C11404" w:rsidRPr="007E4C46" w:rsidRDefault="00C11404" w:rsidP="002F6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C46" w:rsidRPr="002F6983" w:rsidRDefault="002F6983" w:rsidP="002F6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7E4C46" w:rsidRPr="002F6983">
        <w:rPr>
          <w:rFonts w:ascii="Times New Roman" w:hAnsi="Times New Roman" w:cs="Times New Roman"/>
          <w:b/>
          <w:sz w:val="24"/>
          <w:szCs w:val="24"/>
        </w:rPr>
        <w:t>1. Растения вокруг нас</w:t>
      </w:r>
      <w:r w:rsidR="00A84A69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7E4C46" w:rsidRPr="007E4C46" w:rsidRDefault="007E4C46" w:rsidP="002F6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Разнообразие растений: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дикорастущие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>, культурные. Классификация растений по различным признакам. Значение растений для природы и человека. Охрана растений.</w:t>
      </w:r>
    </w:p>
    <w:p w:rsidR="007E4C46" w:rsidRPr="002F6983" w:rsidRDefault="002F6983" w:rsidP="002F6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7E4C46" w:rsidRPr="002F6983">
        <w:rPr>
          <w:rFonts w:ascii="Times New Roman" w:hAnsi="Times New Roman" w:cs="Times New Roman"/>
          <w:b/>
          <w:sz w:val="24"/>
          <w:szCs w:val="24"/>
        </w:rPr>
        <w:t>Общее знакомство с цветковыми растениями</w:t>
      </w:r>
      <w:r w:rsidR="00A84A69"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7E4C46" w:rsidRPr="007E4C46" w:rsidRDefault="007E4C46" w:rsidP="002F6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Общее знакомство с цветковыми растениями. Строение растения. Общее понятие об органах цветкового растения (на примере растения, цветущего осенью): цветок, стебель, лист, корень.</w:t>
      </w:r>
    </w:p>
    <w:p w:rsidR="007E4C46" w:rsidRDefault="00D21DA2" w:rsidP="00D21D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работа: «Строение цветкового растения»</w:t>
      </w:r>
    </w:p>
    <w:p w:rsidR="002F6983" w:rsidRDefault="002F6983" w:rsidP="002F6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2.1. Цветок</w:t>
      </w:r>
    </w:p>
    <w:p w:rsidR="005553BF" w:rsidRPr="005553BF" w:rsidRDefault="005553BF" w:rsidP="005553B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553BF">
        <w:rPr>
          <w:color w:val="000000"/>
        </w:rPr>
        <w:t>Строение цветка. Понятие о соцветиях (общее ознакомление). Опыление цветков. Образование плодов и семян. Плоды сухие и сочные. Распространение плодов и семян.</w:t>
      </w:r>
    </w:p>
    <w:p w:rsidR="00D21DA2" w:rsidRPr="00D21DA2" w:rsidRDefault="00D21DA2" w:rsidP="00D21DA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«Строение цветка»</w:t>
      </w:r>
    </w:p>
    <w:p w:rsidR="002A3D8E" w:rsidRPr="002A3D8E" w:rsidRDefault="002A3D8E" w:rsidP="002A3D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D8E">
        <w:rPr>
          <w:rFonts w:ascii="Times New Roman" w:hAnsi="Times New Roman" w:cs="Times New Roman"/>
          <w:b/>
          <w:sz w:val="24"/>
          <w:szCs w:val="24"/>
        </w:rPr>
        <w:t xml:space="preserve">Тема 2.2. </w:t>
      </w:r>
      <w:r>
        <w:rPr>
          <w:rFonts w:ascii="Times New Roman" w:hAnsi="Times New Roman" w:cs="Times New Roman"/>
          <w:b/>
          <w:sz w:val="24"/>
          <w:szCs w:val="24"/>
        </w:rPr>
        <w:t>Семя</w:t>
      </w:r>
    </w:p>
    <w:p w:rsidR="005553BF" w:rsidRPr="005553BF" w:rsidRDefault="005553BF" w:rsidP="005553B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553BF">
        <w:rPr>
          <w:color w:val="000000"/>
        </w:rPr>
        <w:t>Строение семени (на примере фасоли, гороха, пшеницы). Условия, необходимые для прорастания семян. Определение всхожести семян.</w:t>
      </w:r>
    </w:p>
    <w:p w:rsidR="007E4C46" w:rsidRPr="00D21DA2" w:rsidRDefault="005553BF" w:rsidP="00D21D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D21DA2">
        <w:rPr>
          <w:rFonts w:ascii="Times New Roman" w:hAnsi="Times New Roman" w:cs="Times New Roman"/>
          <w:sz w:val="24"/>
          <w:szCs w:val="24"/>
        </w:rPr>
        <w:t>абораторная работа «Строение семени фасоли»</w:t>
      </w:r>
    </w:p>
    <w:p w:rsidR="00D21DA2" w:rsidRPr="00D21DA2" w:rsidRDefault="00D21DA2" w:rsidP="00D21DA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1DA2">
        <w:rPr>
          <w:rFonts w:ascii="Times New Roman" w:hAnsi="Times New Roman" w:cs="Times New Roman"/>
          <w:sz w:val="24"/>
          <w:szCs w:val="24"/>
        </w:rPr>
        <w:t>Демонстрация опыта «Условия, необходимые для прорастания семян»</w:t>
      </w:r>
    </w:p>
    <w:p w:rsidR="00C11404" w:rsidRDefault="00C11404" w:rsidP="00D2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404" w:rsidRDefault="00C11404" w:rsidP="00D2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D8E" w:rsidRPr="002A3D8E" w:rsidRDefault="002A3D8E" w:rsidP="00D2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2.3. Корень</w:t>
      </w:r>
    </w:p>
    <w:p w:rsidR="007E4C46" w:rsidRPr="007E4C46" w:rsidRDefault="007E4C46" w:rsidP="002A3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Виды корней (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главный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, боковые, придаточные). Получение новых растений из черенков. Корневые системы (стержневая и мочковатая). Строение корня. Корневые волоски. Значение корня в жизни растения. Видоизменения корней (корнеплод и </w:t>
      </w:r>
      <w:proofErr w:type="spellStart"/>
      <w:r w:rsidRPr="007E4C46">
        <w:rPr>
          <w:rFonts w:ascii="Times New Roman" w:hAnsi="Times New Roman" w:cs="Times New Roman"/>
          <w:sz w:val="24"/>
          <w:szCs w:val="24"/>
        </w:rPr>
        <w:t>корнеклубень</w:t>
      </w:r>
      <w:proofErr w:type="spellEnd"/>
      <w:r w:rsidRPr="007E4C46">
        <w:rPr>
          <w:rFonts w:ascii="Times New Roman" w:hAnsi="Times New Roman" w:cs="Times New Roman"/>
          <w:sz w:val="24"/>
          <w:szCs w:val="24"/>
        </w:rPr>
        <w:t>).</w:t>
      </w:r>
    </w:p>
    <w:p w:rsidR="002A3D8E" w:rsidRPr="002A3D8E" w:rsidRDefault="002A3D8E" w:rsidP="002A3D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2.4. Лист</w:t>
      </w:r>
    </w:p>
    <w:p w:rsidR="007E4C46" w:rsidRDefault="007E4C46" w:rsidP="002A3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Внешнее строение листа (листовая пластинка, черешок). Жилкование (сетчатое, параллельное, дуговое). Листья простые и сложные. Органические вещества в составе растения (сахар, жир, крахмал, белки, витамины). Значение листьев в жизни растения —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</w:t>
      </w:r>
    </w:p>
    <w:p w:rsidR="00D21DA2" w:rsidRPr="00D21DA2" w:rsidRDefault="00D21DA2" w:rsidP="00D21DA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1DA2">
        <w:rPr>
          <w:rFonts w:ascii="Times New Roman" w:hAnsi="Times New Roman" w:cs="Times New Roman"/>
          <w:sz w:val="24"/>
          <w:szCs w:val="24"/>
        </w:rPr>
        <w:t>Демонстрация опыта «</w:t>
      </w:r>
      <w:r>
        <w:rPr>
          <w:rFonts w:ascii="Times New Roman" w:hAnsi="Times New Roman" w:cs="Times New Roman"/>
          <w:sz w:val="24"/>
          <w:szCs w:val="24"/>
        </w:rPr>
        <w:t>Испарение воды листьями</w:t>
      </w:r>
      <w:r w:rsidRPr="00D21DA2">
        <w:rPr>
          <w:rFonts w:ascii="Times New Roman" w:hAnsi="Times New Roman" w:cs="Times New Roman"/>
          <w:sz w:val="24"/>
          <w:szCs w:val="24"/>
        </w:rPr>
        <w:t>»</w:t>
      </w:r>
    </w:p>
    <w:p w:rsidR="002A3D8E" w:rsidRPr="002A3D8E" w:rsidRDefault="002A3D8E" w:rsidP="002A3D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2.5. Стебель</w:t>
      </w:r>
    </w:p>
    <w:p w:rsidR="007E4C46" w:rsidRPr="007E4C46" w:rsidRDefault="002A3D8E" w:rsidP="007E4C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 стебля. Значение сте</w:t>
      </w:r>
      <w:r w:rsidR="007E4C46" w:rsidRPr="007E4C46">
        <w:rPr>
          <w:rFonts w:ascii="Times New Roman" w:hAnsi="Times New Roman" w:cs="Times New Roman"/>
          <w:sz w:val="24"/>
          <w:szCs w:val="24"/>
        </w:rPr>
        <w:t>бля в жизни растения — доставка воды и минеральных веществ от корня к другим органам растения и органических веществ от листьев к корню и другим органам. Разнообразие стеблей, признаки различия стеблей растений.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C46" w:rsidRPr="00D21DA2" w:rsidRDefault="00D21DA2" w:rsidP="00D2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Многообразие растительного мира</w:t>
      </w:r>
      <w:r w:rsidR="00A84A69">
        <w:rPr>
          <w:rFonts w:ascii="Times New Roman" w:hAnsi="Times New Roman" w:cs="Times New Roman"/>
          <w:b/>
          <w:sz w:val="24"/>
          <w:szCs w:val="24"/>
        </w:rPr>
        <w:t xml:space="preserve"> (12 час)</w:t>
      </w:r>
    </w:p>
    <w:p w:rsidR="007E4C46" w:rsidRPr="007E4C46" w:rsidRDefault="00D21DA2" w:rsidP="00D21D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3.1. </w:t>
      </w:r>
      <w:r w:rsidR="007E4C46" w:rsidRPr="00D21DA2">
        <w:rPr>
          <w:rFonts w:ascii="Times New Roman" w:hAnsi="Times New Roman" w:cs="Times New Roman"/>
          <w:b/>
          <w:sz w:val="24"/>
          <w:szCs w:val="24"/>
        </w:rPr>
        <w:t>Деление растений на группы по различным признакам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Мхи. Понятие о мхе как многолетнем растении. Места произрастания мхов. Строение тела мха. Размножение мхов. Торфяной мох и образование торфа.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Папоротники. Многолетние травянистые растения. Места произрастания папоротника. Строение папоротника. Размножение папоротников. Образование каменного угля из древних папоротников.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Голосеменные. Сосна и ель — хвойные деревья. Отличие их от лиственных деревьев. Сравнение сосны и ели. Особенности их размножения. Использование древесины в народном хозяйстве.</w:t>
      </w:r>
    </w:p>
    <w:p w:rsidR="00C11404" w:rsidRDefault="007E4C46" w:rsidP="00C11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Покрытосеменные,  или цветковые. Особенности строения (наличие цветков, плодов с семенами). Деление цветковых растений на однодольные (на примере пшеницы) и двудольные (на примере фасоли). Основные признаки и характерные различия (строение семян, корневая система, жилкование листа).</w:t>
      </w:r>
    </w:p>
    <w:p w:rsidR="007E4C46" w:rsidRPr="006D5278" w:rsidRDefault="006D5278" w:rsidP="00C114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3.2. Однодольные растения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Злаковые.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злаковых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>. Особенности внешнего строения (корневая система, стебель, листья, соцветия). Пшеница, рожь, ячмень, овес, кукуруза как представители хлебных злаковых культур. Выращивание: подготовка почвы, посев, уход, уборка урожая. Использование в народном хозяйстве. Преобладающая культура для данной местности.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Лилейные.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лилейных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. Общая характеристика (цветок, лист, луковица, корневище).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Цветочно-декоративные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 лилейные открытого и закрытого грунтов (</w:t>
      </w:r>
      <w:proofErr w:type="spellStart"/>
      <w:r w:rsidRPr="007E4C46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Pr="007E4C46">
        <w:rPr>
          <w:rFonts w:ascii="Times New Roman" w:hAnsi="Times New Roman" w:cs="Times New Roman"/>
          <w:sz w:val="24"/>
          <w:szCs w:val="24"/>
        </w:rPr>
        <w:t>, лилия, тюльпан).  Лук, чеснок — многолетние овощные растения. Выращивание: посев, уход, уборка. Использование человеком. Ландыш как представитель дикорастущих лилейных растений.</w:t>
      </w:r>
    </w:p>
    <w:p w:rsidR="006D5278" w:rsidRPr="006D5278" w:rsidRDefault="006D5278" w:rsidP="006D5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3.3. Двудольные покрытосеменные растения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Пасленовые.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пасленовых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. Черный паслен – травянистое дикорастущее растение семейства пасленовых, Картофель,  томат-помидор (баклажан, перец — для южных районов) – овощные и технические пасленовые. Выращивание картофеля.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Цветочно-декоративные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 пасленовые: петунья, душистый табак.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Бобовые.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бобовых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>. Горох и бобы (фасоль, соя — для южных районов) – пищевые бобовые растения. Клевер, люпин — кормовые травы.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Розоцветные.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розоцветных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Растения группы розоцветных: яблоня, груша, вишня, малина, шиповник, садовая земляника, персик и абрикос — для южных районов.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 </w:t>
      </w:r>
      <w:r w:rsidRPr="007E4C46">
        <w:rPr>
          <w:rFonts w:ascii="Times New Roman" w:hAnsi="Times New Roman" w:cs="Times New Roman"/>
          <w:sz w:val="24"/>
          <w:szCs w:val="24"/>
        </w:rPr>
        <w:lastRenderedPageBreak/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:rsidR="007E4C46" w:rsidRPr="007E4C46" w:rsidRDefault="007E4C46" w:rsidP="006D5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Сложноцветные. Общие признаки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сложноцветных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. Особенности внешнего строения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сложноцветных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. Подсолнечник – ценное масличное растение. Агротехника выращивания подсолнечника. Использование человеком. Ноготки, бархатцы — однолетние цветочные растения. Маргаритка и георгин — </w:t>
      </w:r>
      <w:proofErr w:type="gramStart"/>
      <w:r w:rsidRPr="007E4C46">
        <w:rPr>
          <w:rFonts w:ascii="Times New Roman" w:hAnsi="Times New Roman" w:cs="Times New Roman"/>
          <w:sz w:val="24"/>
          <w:szCs w:val="24"/>
        </w:rPr>
        <w:t>многолетние</w:t>
      </w:r>
      <w:proofErr w:type="gramEnd"/>
      <w:r w:rsidRPr="007E4C46">
        <w:rPr>
          <w:rFonts w:ascii="Times New Roman" w:hAnsi="Times New Roman" w:cs="Times New Roman"/>
          <w:sz w:val="24"/>
          <w:szCs w:val="24"/>
        </w:rPr>
        <w:t xml:space="preserve"> цветочные растение.</w:t>
      </w:r>
    </w:p>
    <w:p w:rsidR="006D5278" w:rsidRPr="006D5278" w:rsidRDefault="006D5278" w:rsidP="006D5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3.4. Уход за комнатными растениями</w:t>
      </w:r>
    </w:p>
    <w:p w:rsidR="006D5278" w:rsidRDefault="006D5278" w:rsidP="006D5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работы: </w:t>
      </w:r>
    </w:p>
    <w:p w:rsidR="006D5278" w:rsidRDefault="006D5278" w:rsidP="006D5278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D5278">
        <w:rPr>
          <w:rFonts w:ascii="Times New Roman" w:hAnsi="Times New Roman" w:cs="Times New Roman"/>
          <w:sz w:val="24"/>
          <w:szCs w:val="24"/>
        </w:rPr>
        <w:t>Перевалка и п</w:t>
      </w:r>
      <w:r>
        <w:rPr>
          <w:rFonts w:ascii="Times New Roman" w:hAnsi="Times New Roman" w:cs="Times New Roman"/>
          <w:sz w:val="24"/>
          <w:szCs w:val="24"/>
        </w:rPr>
        <w:t>ересадка комнатных растений»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C46" w:rsidRPr="006D5278" w:rsidRDefault="006D5278" w:rsidP="006D5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7E4C46" w:rsidRPr="006D5278">
        <w:rPr>
          <w:rFonts w:ascii="Times New Roman" w:hAnsi="Times New Roman" w:cs="Times New Roman"/>
          <w:b/>
          <w:sz w:val="24"/>
          <w:szCs w:val="24"/>
        </w:rPr>
        <w:t>4. Бактерии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>Общее понятие.  Классификация бактерий. Значение в природе и жизни человека.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C46" w:rsidRPr="006D5278" w:rsidRDefault="006D5278" w:rsidP="006D5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7E4C46" w:rsidRPr="006D5278">
        <w:rPr>
          <w:rFonts w:ascii="Times New Roman" w:hAnsi="Times New Roman" w:cs="Times New Roman"/>
          <w:b/>
          <w:sz w:val="24"/>
          <w:szCs w:val="24"/>
        </w:rPr>
        <w:t>5. Грибы</w:t>
      </w:r>
    </w:p>
    <w:p w:rsidR="007E4C46" w:rsidRPr="007E4C46" w:rsidRDefault="007E4C46" w:rsidP="007E4C4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 w:rsidRPr="007E4C46">
        <w:rPr>
          <w:rFonts w:ascii="Times New Roman" w:hAnsi="Times New Roman" w:cs="Times New Roman"/>
          <w:sz w:val="24"/>
          <w:szCs w:val="24"/>
        </w:rPr>
        <w:t>Грибы. Шляпочные грибы – многолетние организмы. Расположение грибницы. Строение шляпочного гриба: плодовое тело, грибница.  Размножение грибов. Грибы съедобные и ядовитые, их распознавание. Правила сбора грибов.</w:t>
      </w:r>
    </w:p>
    <w:p w:rsidR="00DF58D4" w:rsidRDefault="006D5278" w:rsidP="006D5278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D5278">
        <w:rPr>
          <w:rFonts w:ascii="Times New Roman" w:hAnsi="Times New Roman" w:cs="Times New Roman"/>
          <w:sz w:val="24"/>
          <w:szCs w:val="24"/>
        </w:rPr>
        <w:t>Экскурсия</w:t>
      </w:r>
      <w:r w:rsidR="007E4C46" w:rsidRPr="006D52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E4C46" w:rsidRPr="006D5278">
        <w:rPr>
          <w:rFonts w:ascii="Times New Roman" w:hAnsi="Times New Roman" w:cs="Times New Roman"/>
          <w:sz w:val="24"/>
          <w:szCs w:val="24"/>
        </w:rPr>
        <w:t>Растительный мир своей местности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E4C46" w:rsidRPr="006D5278">
        <w:rPr>
          <w:rFonts w:ascii="Times New Roman" w:hAnsi="Times New Roman" w:cs="Times New Roman"/>
          <w:sz w:val="24"/>
          <w:szCs w:val="24"/>
        </w:rPr>
        <w:t xml:space="preserve"> (в окрестностях села).</w:t>
      </w:r>
    </w:p>
    <w:p w:rsidR="003C7C30" w:rsidRDefault="003C7C30" w:rsidP="003C7C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C7C30" w:rsidRDefault="003C7C30" w:rsidP="003C7C30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tbl>
      <w:tblPr>
        <w:tblStyle w:val="a5"/>
        <w:tblW w:w="0" w:type="auto"/>
        <w:tblLook w:val="04A0"/>
      </w:tblPr>
      <w:tblGrid>
        <w:gridCol w:w="1242"/>
        <w:gridCol w:w="7655"/>
        <w:gridCol w:w="1523"/>
      </w:tblGrid>
      <w:tr w:rsidR="003C7C30" w:rsidTr="007F55AC">
        <w:trPr>
          <w:trHeight w:val="348"/>
        </w:trPr>
        <w:tc>
          <w:tcPr>
            <w:tcW w:w="1242" w:type="dxa"/>
          </w:tcPr>
          <w:p w:rsidR="003C7C30" w:rsidRPr="000D23AC" w:rsidRDefault="003C7C30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3C7C30" w:rsidRPr="00FC175A" w:rsidRDefault="003C7C30" w:rsidP="007F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3C7C30" w:rsidRPr="00FC175A" w:rsidRDefault="003C7C30" w:rsidP="007F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C7C30" w:rsidTr="007F55AC">
        <w:trPr>
          <w:trHeight w:val="348"/>
        </w:trPr>
        <w:tc>
          <w:tcPr>
            <w:tcW w:w="1242" w:type="dxa"/>
          </w:tcPr>
          <w:p w:rsidR="003C7C30" w:rsidRPr="004053E2" w:rsidRDefault="003C7C30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3C7C30" w:rsidRPr="00B6488D" w:rsidRDefault="00B6488D" w:rsidP="007F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8D">
              <w:rPr>
                <w:rFonts w:ascii="Times New Roman" w:hAnsi="Times New Roman"/>
                <w:kern w:val="36"/>
                <w:sz w:val="24"/>
                <w:szCs w:val="24"/>
              </w:rPr>
              <w:t>Растения вокруг нас.</w:t>
            </w:r>
          </w:p>
        </w:tc>
        <w:tc>
          <w:tcPr>
            <w:tcW w:w="1523" w:type="dxa"/>
          </w:tcPr>
          <w:p w:rsidR="003C7C30" w:rsidRPr="004053E2" w:rsidRDefault="00B6488D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C30" w:rsidTr="007F55AC">
        <w:trPr>
          <w:trHeight w:val="367"/>
        </w:trPr>
        <w:tc>
          <w:tcPr>
            <w:tcW w:w="1242" w:type="dxa"/>
          </w:tcPr>
          <w:p w:rsidR="003C7C30" w:rsidRPr="004053E2" w:rsidRDefault="003C7C30" w:rsidP="007F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53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3C7C30" w:rsidRPr="00B6488D" w:rsidRDefault="00B6488D" w:rsidP="007F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Общее знакомство с цветковыми растениями.</w:t>
            </w:r>
          </w:p>
        </w:tc>
        <w:tc>
          <w:tcPr>
            <w:tcW w:w="1523" w:type="dxa"/>
          </w:tcPr>
          <w:p w:rsidR="003C7C30" w:rsidRDefault="00B6488D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C30" w:rsidTr="007F55AC">
        <w:trPr>
          <w:trHeight w:val="367"/>
        </w:trPr>
        <w:tc>
          <w:tcPr>
            <w:tcW w:w="1242" w:type="dxa"/>
          </w:tcPr>
          <w:p w:rsidR="003C7C30" w:rsidRPr="004053E2" w:rsidRDefault="003C7C30" w:rsidP="007F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53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3C7C30" w:rsidRPr="00B6488D" w:rsidRDefault="00B6488D" w:rsidP="007F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растительного мира.</w:t>
            </w:r>
          </w:p>
        </w:tc>
        <w:tc>
          <w:tcPr>
            <w:tcW w:w="1523" w:type="dxa"/>
          </w:tcPr>
          <w:p w:rsidR="003C7C30" w:rsidRDefault="00B6488D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C7C30" w:rsidTr="007F55AC">
        <w:trPr>
          <w:trHeight w:val="367"/>
        </w:trPr>
        <w:tc>
          <w:tcPr>
            <w:tcW w:w="1242" w:type="dxa"/>
          </w:tcPr>
          <w:p w:rsidR="003C7C30" w:rsidRDefault="003C7C30" w:rsidP="007F55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C7C30" w:rsidRDefault="003C7C30" w:rsidP="007F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3C7C30" w:rsidRDefault="00B6488D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3C7C30" w:rsidRDefault="003C7C30" w:rsidP="003C7C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7C30" w:rsidRPr="002F4080" w:rsidRDefault="003C7C30" w:rsidP="003C7C30">
      <w:pPr>
        <w:pStyle w:val="a6"/>
        <w:numPr>
          <w:ilvl w:val="2"/>
          <w:numId w:val="3"/>
        </w:numPr>
        <w:spacing w:line="276" w:lineRule="auto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5"/>
        <w:tblW w:w="10412" w:type="dxa"/>
        <w:tblLook w:val="04A0"/>
      </w:tblPr>
      <w:tblGrid>
        <w:gridCol w:w="983"/>
        <w:gridCol w:w="7628"/>
        <w:gridCol w:w="1801"/>
      </w:tblGrid>
      <w:tr w:rsidR="003C7C30" w:rsidTr="007F55AC">
        <w:trPr>
          <w:trHeight w:val="279"/>
        </w:trPr>
        <w:tc>
          <w:tcPr>
            <w:tcW w:w="983" w:type="dxa"/>
          </w:tcPr>
          <w:p w:rsidR="003C7C30" w:rsidRDefault="003C7C30" w:rsidP="007F55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3C7C30" w:rsidRDefault="003C7C30" w:rsidP="007F55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3C7C30" w:rsidRDefault="003C7C30" w:rsidP="007F55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3C7C30" w:rsidTr="007F55AC">
        <w:trPr>
          <w:trHeight w:val="295"/>
        </w:trPr>
        <w:tc>
          <w:tcPr>
            <w:tcW w:w="983" w:type="dxa"/>
          </w:tcPr>
          <w:p w:rsidR="003C7C30" w:rsidRPr="001C3334" w:rsidRDefault="003C7C30" w:rsidP="003C7C3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3C7C30" w:rsidRPr="001C3334" w:rsidRDefault="00B6488D" w:rsidP="007F55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декабря – День героев Отечества.</w:t>
            </w:r>
          </w:p>
        </w:tc>
        <w:tc>
          <w:tcPr>
            <w:tcW w:w="1801" w:type="dxa"/>
          </w:tcPr>
          <w:p w:rsidR="003C7C30" w:rsidRPr="001C3334" w:rsidRDefault="003C7C30" w:rsidP="007F55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C30" w:rsidTr="007F55AC">
        <w:trPr>
          <w:trHeight w:val="295"/>
        </w:trPr>
        <w:tc>
          <w:tcPr>
            <w:tcW w:w="983" w:type="dxa"/>
          </w:tcPr>
          <w:p w:rsidR="003C7C30" w:rsidRPr="001C3334" w:rsidRDefault="003C7C30" w:rsidP="003C7C3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3C7C30" w:rsidRPr="001C3334" w:rsidRDefault="00B6488D" w:rsidP="007F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января – День полного освобождения Ленинграда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фашисткой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блокады.</w:t>
            </w:r>
          </w:p>
        </w:tc>
        <w:tc>
          <w:tcPr>
            <w:tcW w:w="1801" w:type="dxa"/>
          </w:tcPr>
          <w:p w:rsidR="003C7C30" w:rsidRPr="001C3334" w:rsidRDefault="003C7C30" w:rsidP="007F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C7C30" w:rsidRDefault="003C7C30" w:rsidP="003C7C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7C30" w:rsidRDefault="00B6488D" w:rsidP="003C7C30">
      <w:pPr>
        <w:shd w:val="clear" w:color="auto" w:fill="FFFFFF"/>
        <w:spacing w:after="0"/>
        <w:jc w:val="center"/>
        <w:outlineLvl w:val="1"/>
        <w:rPr>
          <w:rFonts w:ascii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kern w:val="36"/>
          <w:sz w:val="24"/>
          <w:szCs w:val="24"/>
        </w:rPr>
        <w:t xml:space="preserve">5. </w:t>
      </w:r>
      <w:r w:rsidR="003C7C30">
        <w:rPr>
          <w:rFonts w:ascii="Times New Roman" w:hAnsi="Times New Roman" w:cs="Times New Roman"/>
          <w:b/>
          <w:kern w:val="36"/>
          <w:sz w:val="24"/>
          <w:szCs w:val="24"/>
        </w:rPr>
        <w:t xml:space="preserve"> Календарно – тематическое планирование</w:t>
      </w:r>
    </w:p>
    <w:p w:rsidR="003C7C30" w:rsidRDefault="003C7C30" w:rsidP="003C7C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817"/>
        <w:gridCol w:w="4820"/>
        <w:gridCol w:w="1275"/>
        <w:gridCol w:w="1843"/>
        <w:gridCol w:w="1665"/>
      </w:tblGrid>
      <w:tr w:rsidR="00706985" w:rsidRPr="000B0B65" w:rsidTr="00FA6846">
        <w:tc>
          <w:tcPr>
            <w:tcW w:w="817" w:type="dxa"/>
            <w:vMerge w:val="restart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№</w:t>
            </w:r>
            <w:proofErr w:type="spellStart"/>
            <w:proofErr w:type="gramStart"/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  <w:proofErr w:type="gramEnd"/>
            <w:r w:rsidRPr="00B6488D">
              <w:rPr>
                <w:rFonts w:ascii="Times New Roman" w:hAnsi="Times New Roman"/>
                <w:b/>
                <w:kern w:val="36"/>
                <w:sz w:val="24"/>
                <w:szCs w:val="24"/>
              </w:rPr>
              <w:t>/</w:t>
            </w:r>
            <w:proofErr w:type="spellStart"/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275" w:type="dxa"/>
            <w:vMerge w:val="restart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Всего часов</w:t>
            </w:r>
          </w:p>
        </w:tc>
        <w:tc>
          <w:tcPr>
            <w:tcW w:w="3508" w:type="dxa"/>
            <w:gridSpan w:val="2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Сроки проведения</w:t>
            </w:r>
          </w:p>
        </w:tc>
      </w:tr>
      <w:tr w:rsidR="00706985" w:rsidRPr="000B0B65" w:rsidTr="00FA6846">
        <w:tc>
          <w:tcPr>
            <w:tcW w:w="817" w:type="dxa"/>
            <w:vMerge/>
          </w:tcPr>
          <w:p w:rsidR="00706985" w:rsidRPr="000B0B65" w:rsidRDefault="00706985" w:rsidP="00FA6846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706985" w:rsidRPr="000B0B65" w:rsidRDefault="00706985" w:rsidP="00FA6846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6985" w:rsidRPr="000B0B65" w:rsidRDefault="00706985" w:rsidP="00FA6846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План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Факт</w:t>
            </w:r>
          </w:p>
        </w:tc>
      </w:tr>
      <w:tr w:rsidR="00706985" w:rsidRPr="000B0B65" w:rsidTr="00FA6846">
        <w:tc>
          <w:tcPr>
            <w:tcW w:w="817" w:type="dxa"/>
          </w:tcPr>
          <w:p w:rsidR="00706985" w:rsidRPr="000B0B65" w:rsidRDefault="00706985" w:rsidP="00FA6846">
            <w:pPr>
              <w:pStyle w:val="a8"/>
              <w:spacing w:line="276" w:lineRule="auto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t>I</w:t>
            </w:r>
          </w:p>
        </w:tc>
        <w:tc>
          <w:tcPr>
            <w:tcW w:w="4820" w:type="dxa"/>
          </w:tcPr>
          <w:p w:rsidR="00706985" w:rsidRPr="00706985" w:rsidRDefault="00706985" w:rsidP="00FA6846">
            <w:pPr>
              <w:pStyle w:val="a8"/>
              <w:spacing w:line="276" w:lineRule="auto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Растения вокруг нас</w:t>
            </w:r>
            <w:r w:rsidR="00D95039">
              <w:rPr>
                <w:rFonts w:ascii="Times New Roman" w:hAnsi="Times New Roman"/>
                <w:b/>
                <w:kern w:val="36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0B0B65" w:rsidRDefault="00706985" w:rsidP="00FA6846">
            <w:pPr>
              <w:pStyle w:val="a8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vAlign w:val="center"/>
          </w:tcPr>
          <w:p w:rsidR="00706985" w:rsidRPr="000B0B65" w:rsidRDefault="00706985" w:rsidP="00FA6846">
            <w:pPr>
              <w:spacing w:line="276" w:lineRule="auto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Разнообразие растений. Охрана растений.</w:t>
            </w:r>
          </w:p>
        </w:tc>
        <w:tc>
          <w:tcPr>
            <w:tcW w:w="1275" w:type="dxa"/>
            <w:vAlign w:val="center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08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706985" w:rsidRDefault="00706985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820" w:type="dxa"/>
            <w:vAlign w:val="center"/>
          </w:tcPr>
          <w:p w:rsidR="00706985" w:rsidRPr="00706985" w:rsidRDefault="00706985" w:rsidP="00FA6846">
            <w:pPr>
              <w:spacing w:line="276" w:lineRule="auto"/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Общее знакомство с цветковыми растениями.</w:t>
            </w:r>
          </w:p>
        </w:tc>
        <w:tc>
          <w:tcPr>
            <w:tcW w:w="1275" w:type="dxa"/>
            <w:vAlign w:val="center"/>
          </w:tcPr>
          <w:p w:rsidR="00706985" w:rsidRPr="006B25EF" w:rsidRDefault="006B25EF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06985" w:rsidRPr="00AB056B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0B0B6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6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vAlign w:val="center"/>
          </w:tcPr>
          <w:p w:rsidR="00706985" w:rsidRPr="00DA3F7E" w:rsidRDefault="008B6DFE" w:rsidP="00FA6846">
            <w:pPr>
              <w:spacing w:line="276" w:lineRule="auto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Строение растения. </w:t>
            </w:r>
            <w:r w:rsidR="007069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Плоды.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22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0B0B6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06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706985" w:rsidP="00FA68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06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0B0B6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06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706985" w:rsidP="00FA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20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0B0B6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06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D95039" w:rsidP="00FA68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Стебель.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10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Pr="00D95039" w:rsidRDefault="00D95039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4820" w:type="dxa"/>
          </w:tcPr>
          <w:p w:rsidR="00706985" w:rsidRPr="00D95039" w:rsidRDefault="00D95039" w:rsidP="00FA6846">
            <w:pPr>
              <w:spacing w:line="276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Многообразие растительного мира.</w:t>
            </w:r>
          </w:p>
        </w:tc>
        <w:tc>
          <w:tcPr>
            <w:tcW w:w="1275" w:type="dxa"/>
            <w:vAlign w:val="center"/>
          </w:tcPr>
          <w:p w:rsidR="00706985" w:rsidRPr="006B25EF" w:rsidRDefault="006B25EF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06985" w:rsidRPr="00AB056B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Мхи. Папоротники.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24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Голосеменные. Хвойные растения.</w:t>
            </w:r>
          </w:p>
          <w:p w:rsidR="00B6488D" w:rsidRPr="00B6488D" w:rsidRDefault="00B6488D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декабря – День героев Отечества.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08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Однодольные покрытосеменные. Злаковые.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22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2023г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Лилейные.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12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Двудольные покрытосеменные растения.</w:t>
            </w:r>
            <w:r w:rsidR="006B2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Пасленовые. </w:t>
            </w:r>
          </w:p>
          <w:p w:rsidR="00B6488D" w:rsidRPr="00B6488D" w:rsidRDefault="00B6488D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января – День полного освобождения Ленинграда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фашисткой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блокады.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26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6B25EF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Бобовые.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09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6B25EF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Розоцветные.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01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3. 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95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06985" w:rsidRPr="000B0B65" w:rsidRDefault="008B6DFE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за комнатными растениями.</w:t>
            </w:r>
            <w:r w:rsidR="00A84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Практическая работа «Перевалка и пересадка комнатных растений».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15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6DFE" w:rsidRPr="000B0B65" w:rsidTr="00FA6846">
        <w:tc>
          <w:tcPr>
            <w:tcW w:w="817" w:type="dxa"/>
            <w:vAlign w:val="center"/>
          </w:tcPr>
          <w:p w:rsidR="008B6DFE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</w:tcPr>
          <w:p w:rsidR="008B6DFE" w:rsidRPr="000B0B65" w:rsidRDefault="008B6DFE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саду 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опытном участке.</w:t>
            </w:r>
          </w:p>
        </w:tc>
        <w:tc>
          <w:tcPr>
            <w:tcW w:w="1275" w:type="dxa"/>
            <w:vAlign w:val="center"/>
          </w:tcPr>
          <w:p w:rsidR="008B6DFE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B6DFE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05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4. 2024г</w:t>
            </w:r>
          </w:p>
        </w:tc>
        <w:tc>
          <w:tcPr>
            <w:tcW w:w="1665" w:type="dxa"/>
          </w:tcPr>
          <w:p w:rsidR="008B6DFE" w:rsidRPr="000B0B65" w:rsidRDefault="008B6DF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06985" w:rsidRPr="000B0B65" w:rsidTr="00FA6846">
        <w:tc>
          <w:tcPr>
            <w:tcW w:w="817" w:type="dxa"/>
            <w:vAlign w:val="center"/>
          </w:tcPr>
          <w:p w:rsidR="00706985" w:rsidRDefault="00D95039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</w:tcPr>
          <w:p w:rsidR="00706985" w:rsidRPr="000B0B6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Бактерии.</w:t>
            </w:r>
          </w:p>
        </w:tc>
        <w:tc>
          <w:tcPr>
            <w:tcW w:w="1275" w:type="dxa"/>
            <w:vAlign w:val="center"/>
          </w:tcPr>
          <w:p w:rsidR="00706985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985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19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2024г</w:t>
            </w:r>
          </w:p>
        </w:tc>
        <w:tc>
          <w:tcPr>
            <w:tcW w:w="1665" w:type="dxa"/>
          </w:tcPr>
          <w:p w:rsidR="00706985" w:rsidRPr="000B0B65" w:rsidRDefault="00706985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95039" w:rsidRPr="000B0B65" w:rsidTr="00FA6846">
        <w:tc>
          <w:tcPr>
            <w:tcW w:w="817" w:type="dxa"/>
            <w:vAlign w:val="center"/>
          </w:tcPr>
          <w:p w:rsidR="00D95039" w:rsidRDefault="00D95039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</w:tcPr>
          <w:p w:rsidR="00D95039" w:rsidRPr="000B0B65" w:rsidRDefault="00D95039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</w:tc>
        <w:tc>
          <w:tcPr>
            <w:tcW w:w="1275" w:type="dxa"/>
            <w:vAlign w:val="center"/>
          </w:tcPr>
          <w:p w:rsidR="00D95039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95039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07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5. 2024г</w:t>
            </w:r>
          </w:p>
        </w:tc>
        <w:tc>
          <w:tcPr>
            <w:tcW w:w="1665" w:type="dxa"/>
          </w:tcPr>
          <w:p w:rsidR="00D95039" w:rsidRPr="000B0B65" w:rsidRDefault="00D95039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95039" w:rsidRPr="000B0B65" w:rsidTr="00FA6846">
        <w:tc>
          <w:tcPr>
            <w:tcW w:w="817" w:type="dxa"/>
            <w:vAlign w:val="center"/>
          </w:tcPr>
          <w:p w:rsidR="00D95039" w:rsidRDefault="00D95039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820" w:type="dxa"/>
          </w:tcPr>
          <w:p w:rsidR="00D95039" w:rsidRPr="000B0B65" w:rsidRDefault="00A84A69" w:rsidP="00A84A69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7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5278">
              <w:rPr>
                <w:rFonts w:ascii="Times New Roman" w:hAnsi="Times New Roman" w:cs="Times New Roman"/>
                <w:sz w:val="24"/>
                <w:szCs w:val="24"/>
              </w:rPr>
              <w:t>Растительный мир своей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D5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(окрестности села).</w:t>
            </w:r>
          </w:p>
        </w:tc>
        <w:tc>
          <w:tcPr>
            <w:tcW w:w="1275" w:type="dxa"/>
            <w:vAlign w:val="center"/>
          </w:tcPr>
          <w:p w:rsidR="00D95039" w:rsidRPr="000B0B65" w:rsidRDefault="00E555D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95039" w:rsidRPr="00AB056B" w:rsidRDefault="000E7FF8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21</w:t>
            </w:r>
            <w:r w:rsidR="009D7AEC">
              <w:rPr>
                <w:rFonts w:ascii="Times New Roman" w:hAnsi="Times New Roman"/>
                <w:kern w:val="36"/>
                <w:sz w:val="24"/>
                <w:szCs w:val="24"/>
              </w:rPr>
              <w:t>.05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 2024г</w:t>
            </w:r>
          </w:p>
        </w:tc>
        <w:tc>
          <w:tcPr>
            <w:tcW w:w="1665" w:type="dxa"/>
          </w:tcPr>
          <w:p w:rsidR="00D95039" w:rsidRPr="000B0B65" w:rsidRDefault="00D95039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6DFE" w:rsidRPr="000B0B65" w:rsidTr="00FA6846">
        <w:tc>
          <w:tcPr>
            <w:tcW w:w="817" w:type="dxa"/>
            <w:vAlign w:val="center"/>
          </w:tcPr>
          <w:p w:rsidR="008B6DFE" w:rsidRDefault="008B6DFE" w:rsidP="00FA6846">
            <w:pPr>
              <w:pStyle w:val="a8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DFE" w:rsidRDefault="008B6DFE" w:rsidP="00FA684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8B6DFE" w:rsidRPr="008B6DFE" w:rsidRDefault="008B6DF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DF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8B6DFE" w:rsidRPr="00AB056B" w:rsidRDefault="008B6DF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8B6DFE" w:rsidRPr="000B0B65" w:rsidRDefault="008B6DFE" w:rsidP="00FA6846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</w:tbl>
    <w:p w:rsidR="003C7C30" w:rsidRPr="00C024FF" w:rsidRDefault="003C7C30" w:rsidP="003C7C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7C30" w:rsidRDefault="003C7C30" w:rsidP="003C7C30">
      <w:pPr>
        <w:spacing w:after="0"/>
      </w:pPr>
    </w:p>
    <w:p w:rsidR="003C7C30" w:rsidRDefault="003C7C30" w:rsidP="003C7C30"/>
    <w:p w:rsidR="003C7C30" w:rsidRPr="006D5278" w:rsidRDefault="003C7C30" w:rsidP="003C7C30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C7C30" w:rsidRPr="006D5278" w:rsidSect="007E4C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1AD"/>
    <w:multiLevelType w:val="hybridMultilevel"/>
    <w:tmpl w:val="CB28630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006875"/>
    <w:multiLevelType w:val="hybridMultilevel"/>
    <w:tmpl w:val="5C385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71C5"/>
    <w:multiLevelType w:val="hybridMultilevel"/>
    <w:tmpl w:val="9572E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84DD4"/>
    <w:multiLevelType w:val="hybridMultilevel"/>
    <w:tmpl w:val="9746C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85772"/>
    <w:multiLevelType w:val="hybridMultilevel"/>
    <w:tmpl w:val="E9AE5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80F4E"/>
    <w:multiLevelType w:val="hybridMultilevel"/>
    <w:tmpl w:val="3600F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11A4C"/>
    <w:multiLevelType w:val="hybridMultilevel"/>
    <w:tmpl w:val="F8DCA84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2BF5E85"/>
    <w:multiLevelType w:val="hybridMultilevel"/>
    <w:tmpl w:val="6A2479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>
    <w:nsid w:val="50E23E57"/>
    <w:multiLevelType w:val="hybridMultilevel"/>
    <w:tmpl w:val="9762F84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2B6908"/>
    <w:multiLevelType w:val="hybridMultilevel"/>
    <w:tmpl w:val="267E00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685390C"/>
    <w:multiLevelType w:val="hybridMultilevel"/>
    <w:tmpl w:val="58C87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C20E1B"/>
    <w:multiLevelType w:val="hybridMultilevel"/>
    <w:tmpl w:val="AC38742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0AC4053"/>
    <w:multiLevelType w:val="multilevel"/>
    <w:tmpl w:val="9BE6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EC526A"/>
    <w:multiLevelType w:val="hybridMultilevel"/>
    <w:tmpl w:val="FADC6B4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92A00AA"/>
    <w:multiLevelType w:val="hybridMultilevel"/>
    <w:tmpl w:val="6D4EE1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5160B1"/>
    <w:multiLevelType w:val="hybridMultilevel"/>
    <w:tmpl w:val="09D80DB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16"/>
  </w:num>
  <w:num w:numId="5">
    <w:abstractNumId w:val="14"/>
  </w:num>
  <w:num w:numId="6">
    <w:abstractNumId w:val="11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  <w:num w:numId="12">
    <w:abstractNumId w:val="10"/>
  </w:num>
  <w:num w:numId="13">
    <w:abstractNumId w:val="15"/>
  </w:num>
  <w:num w:numId="14">
    <w:abstractNumId w:val="12"/>
  </w:num>
  <w:num w:numId="15">
    <w:abstractNumId w:val="6"/>
  </w:num>
  <w:num w:numId="16">
    <w:abstractNumId w:val="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3A2"/>
    <w:rsid w:val="000E7FF8"/>
    <w:rsid w:val="00150E2F"/>
    <w:rsid w:val="00157F5F"/>
    <w:rsid w:val="00164B88"/>
    <w:rsid w:val="00196E0D"/>
    <w:rsid w:val="0028297E"/>
    <w:rsid w:val="002A3D8E"/>
    <w:rsid w:val="002B5E23"/>
    <w:rsid w:val="002D1272"/>
    <w:rsid w:val="002F6983"/>
    <w:rsid w:val="00331079"/>
    <w:rsid w:val="00372EDB"/>
    <w:rsid w:val="003C36DD"/>
    <w:rsid w:val="003C54C4"/>
    <w:rsid w:val="003C7C30"/>
    <w:rsid w:val="0047618D"/>
    <w:rsid w:val="00476896"/>
    <w:rsid w:val="004F1AB4"/>
    <w:rsid w:val="005553BF"/>
    <w:rsid w:val="005674A9"/>
    <w:rsid w:val="006628DE"/>
    <w:rsid w:val="006950D6"/>
    <w:rsid w:val="006B25EF"/>
    <w:rsid w:val="006D5278"/>
    <w:rsid w:val="00706985"/>
    <w:rsid w:val="0073513C"/>
    <w:rsid w:val="007D5B4E"/>
    <w:rsid w:val="007E4C46"/>
    <w:rsid w:val="008B6DFE"/>
    <w:rsid w:val="009D4EF8"/>
    <w:rsid w:val="009D7AEC"/>
    <w:rsid w:val="009F2EBF"/>
    <w:rsid w:val="00A84A69"/>
    <w:rsid w:val="00B403D3"/>
    <w:rsid w:val="00B5320F"/>
    <w:rsid w:val="00B6488D"/>
    <w:rsid w:val="00BE43A2"/>
    <w:rsid w:val="00C11404"/>
    <w:rsid w:val="00CC6933"/>
    <w:rsid w:val="00D02560"/>
    <w:rsid w:val="00D21DA2"/>
    <w:rsid w:val="00D224B7"/>
    <w:rsid w:val="00D95039"/>
    <w:rsid w:val="00DF58D4"/>
    <w:rsid w:val="00E27AE2"/>
    <w:rsid w:val="00E555DE"/>
    <w:rsid w:val="00EA16F8"/>
    <w:rsid w:val="00EC7717"/>
    <w:rsid w:val="00F1552A"/>
    <w:rsid w:val="00F2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D5B4E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7D5B4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D5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C7C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3C7C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3C7C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No Spacing"/>
    <w:uiPriority w:val="1"/>
    <w:qFormat/>
    <w:rsid w:val="007069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both">
    <w:name w:val="pboth"/>
    <w:basedOn w:val="a"/>
    <w:rsid w:val="00555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3A87-F168-4B8C-B450-B0F3F6C9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28</cp:revision>
  <cp:lastPrinted>2022-11-14T14:50:00Z</cp:lastPrinted>
  <dcterms:created xsi:type="dcterms:W3CDTF">2022-11-11T08:21:00Z</dcterms:created>
  <dcterms:modified xsi:type="dcterms:W3CDTF">2023-10-24T11:52:00Z</dcterms:modified>
</cp:coreProperties>
</file>