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F2" w:rsidRDefault="002D5EF2" w:rsidP="002D5EF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2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D5EF2" w:rsidRPr="00A22FF6" w:rsidRDefault="002D5EF2" w:rsidP="002D5EF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5C0EA9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5C0EA9">
        <w:rPr>
          <w:rFonts w:ascii="Times New Roman" w:eastAsia="Calibri" w:hAnsi="Times New Roman" w:cs="Times New Roman"/>
          <w:b/>
        </w:rPr>
        <w:t>«</w:t>
      </w:r>
      <w:proofErr w:type="spellStart"/>
      <w:r w:rsidRPr="005C0EA9">
        <w:rPr>
          <w:rFonts w:ascii="Times New Roman" w:eastAsia="Calibri" w:hAnsi="Times New Roman" w:cs="Times New Roman"/>
          <w:b/>
        </w:rPr>
        <w:t>Хоронхойская</w:t>
      </w:r>
      <w:proofErr w:type="spellEnd"/>
      <w:r w:rsidRPr="005C0EA9">
        <w:rPr>
          <w:rFonts w:ascii="Times New Roman" w:eastAsia="Calibri" w:hAnsi="Times New Roman" w:cs="Times New Roman"/>
          <w:b/>
        </w:rPr>
        <w:t xml:space="preserve"> средняя общеобразовательная школа»</w:t>
      </w: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74"/>
        <w:gridCol w:w="3474"/>
        <w:gridCol w:w="3472"/>
      </w:tblGrid>
      <w:tr w:rsidR="005C0EA9" w:rsidRPr="005C0EA9" w:rsidTr="005C0EA9">
        <w:tc>
          <w:tcPr>
            <w:tcW w:w="1667" w:type="pct"/>
            <w:hideMark/>
          </w:tcPr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5C0EA9" w:rsidRPr="005C0EA9" w:rsidRDefault="005C0EA9" w:rsidP="00852EF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Протокол № 1 от </w:t>
            </w:r>
            <w:r w:rsidR="00A12A0F">
              <w:rPr>
                <w:rFonts w:ascii="Times New Roman" w:eastAsia="Calibri" w:hAnsi="Times New Roman" w:cs="Times New Roman"/>
                <w:sz w:val="24"/>
                <w:szCs w:val="20"/>
              </w:rPr>
              <w:t>2</w:t>
            </w:r>
            <w:r w:rsidR="00852EFB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. 08.202</w:t>
            </w:r>
            <w:r w:rsidR="00852EFB">
              <w:rPr>
                <w:rFonts w:ascii="Times New Roman" w:eastAsia="Calibri" w:hAnsi="Times New Roman" w:cs="Times New Roman"/>
                <w:sz w:val="24"/>
                <w:szCs w:val="20"/>
              </w:rPr>
              <w:t>3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67" w:type="pct"/>
          </w:tcPr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5C0EA9" w:rsidRPr="005C0EA9" w:rsidRDefault="00852EFB" w:rsidP="00852EF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30.08.2023</w:t>
            </w:r>
            <w:r w:rsidR="005C0EA9"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202</w:t>
            </w:r>
            <w:r w:rsidR="00852EFB">
              <w:rPr>
                <w:rFonts w:ascii="Times New Roman" w:eastAsia="Calibri" w:hAnsi="Times New Roman" w:cs="Times New Roman"/>
                <w:sz w:val="24"/>
                <w:szCs w:val="20"/>
              </w:rPr>
              <w:t>3</w:t>
            </w:r>
            <w:r w:rsidRPr="005C0EA9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5C0EA9" w:rsidRPr="005C0EA9" w:rsidRDefault="005C0EA9" w:rsidP="00A12A0F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A1F9E" w:rsidRPr="005C0EA9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A1F9E" w:rsidRDefault="003A1F9E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12A0F" w:rsidRPr="00852EFB" w:rsidRDefault="00A12A0F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A0F" w:rsidRPr="00852EFB" w:rsidRDefault="00A12A0F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A0F" w:rsidRPr="00852EFB" w:rsidRDefault="00A12A0F" w:rsidP="00A12A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52EFB" w:rsidRPr="00852EFB" w:rsidRDefault="00852EFB" w:rsidP="00852E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</w:t>
      </w:r>
    </w:p>
    <w:p w:rsidR="00852EFB" w:rsidRPr="00852EFB" w:rsidRDefault="00852EFB" w:rsidP="00852E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</w:p>
    <w:p w:rsidR="00852EFB" w:rsidRPr="00852EFB" w:rsidRDefault="00852EFB" w:rsidP="00852EFB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«Бурятский язык как государственный»</w:t>
      </w:r>
    </w:p>
    <w:p w:rsidR="00852EFB" w:rsidRPr="00852EFB" w:rsidRDefault="00852EFB" w:rsidP="00852EFB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класса основного общего образования</w:t>
      </w:r>
    </w:p>
    <w:p w:rsidR="00852EFB" w:rsidRPr="00852EFB" w:rsidRDefault="00852EFB" w:rsidP="00852EFB">
      <w:pPr>
        <w:shd w:val="clear" w:color="auto" w:fill="FFFFFF"/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2023-2024 учебный год</w:t>
      </w:r>
    </w:p>
    <w:p w:rsidR="00852EFB" w:rsidRPr="00852EFB" w:rsidRDefault="00852EFB" w:rsidP="00852EFB">
      <w:pPr>
        <w:shd w:val="clear" w:color="auto" w:fill="FFFFFF"/>
        <w:spacing w:before="240"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52EFB" w:rsidRPr="00852EFB" w:rsidRDefault="00852EFB" w:rsidP="00852EF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 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Замбалаева</w:t>
      </w:r>
      <w:proofErr w:type="spell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Оюна</w:t>
      </w:r>
      <w:proofErr w:type="spell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Цырендоржиевна</w:t>
      </w:r>
      <w:proofErr w:type="spellEnd"/>
    </w:p>
    <w:p w:rsidR="00852EFB" w:rsidRPr="00852EFB" w:rsidRDefault="00852EFB" w:rsidP="00852EF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бурятского языка</w:t>
      </w:r>
    </w:p>
    <w:p w:rsidR="00852EFB" w:rsidRPr="00852EFB" w:rsidRDefault="00852EFB" w:rsidP="00852EF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852EFB" w:rsidRPr="00852EFB" w:rsidRDefault="00852EFB" w:rsidP="00852EF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 г.</w:t>
      </w:r>
    </w:p>
    <w:p w:rsidR="00852EFB" w:rsidRPr="004B284E" w:rsidRDefault="00852EFB" w:rsidP="00852EFB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852EFB" w:rsidRPr="004E20DF" w:rsidRDefault="00852EFB" w:rsidP="00852EFB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852EFB" w:rsidRPr="004E20DF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5"/>
      <w:bookmarkEnd w:id="1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852EFB" w:rsidRPr="004E20DF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2" w:name="106336"/>
      <w:bookmarkEnd w:id="2"/>
      <w:r w:rsidRPr="004E20D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852EFB" w:rsidRDefault="00852EFB" w:rsidP="00852EF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52EFB" w:rsidRDefault="00852EFB" w:rsidP="00852EF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852EFB" w:rsidRDefault="00852EFB" w:rsidP="00852EF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852EFB" w:rsidRPr="004B284E" w:rsidRDefault="00852EFB" w:rsidP="00852EF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52EFB" w:rsidRPr="004B284E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852EFB" w:rsidRPr="004B284E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EFB" w:rsidRPr="004B284E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852EFB" w:rsidRPr="004B284E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852EFB" w:rsidRDefault="00852EFB" w:rsidP="00852EFB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52EFB" w:rsidRDefault="00852EFB" w:rsidP="00852EFB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52EFB" w:rsidRDefault="00852EFB" w:rsidP="00852EFB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852EFB" w:rsidRPr="001B6D71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852EFB" w:rsidRPr="001B6D71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39"/>
      <w:bookmarkEnd w:id="3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852EFB" w:rsidRPr="001B6D71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0"/>
      <w:bookmarkEnd w:id="4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852EFB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5" w:name="106341"/>
      <w:bookmarkEnd w:id="5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852EFB" w:rsidRPr="001B6D71" w:rsidRDefault="00852EFB" w:rsidP="00852EFB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852EFB" w:rsidRPr="008D2383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852EFB" w:rsidRPr="004B284E" w:rsidRDefault="00852EFB" w:rsidP="00852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shd w:val="clear" w:color="auto" w:fill="FFFFFF"/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72B0">
        <w:rPr>
          <w:rFonts w:eastAsia="TimesNewRomanPSMT"/>
          <w:bCs/>
          <w:iCs/>
        </w:rPr>
        <w:t xml:space="preserve">   </w:t>
      </w:r>
    </w:p>
    <w:p w:rsidR="00852EFB" w:rsidRDefault="00852EFB" w:rsidP="00852EFB">
      <w:pPr>
        <w:widowControl w:val="0"/>
        <w:shd w:val="clear" w:color="auto" w:fill="FFFFFF"/>
        <w:autoSpaceDE w:val="0"/>
        <w:autoSpaceDN w:val="0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EFB" w:rsidRPr="00852EFB" w:rsidRDefault="00852EFB" w:rsidP="00852EFB">
      <w:pPr>
        <w:widowControl w:val="0"/>
        <w:shd w:val="clear" w:color="auto" w:fill="FFFFFF"/>
        <w:autoSpaceDE w:val="0"/>
        <w:autoSpaceDN w:val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Место курса в образовательной системе</w:t>
      </w:r>
    </w:p>
    <w:p w:rsidR="00852EFB" w:rsidRPr="00852EFB" w:rsidRDefault="00852EFB" w:rsidP="00852EFB">
      <w:pPr>
        <w:widowControl w:val="0"/>
        <w:shd w:val="clear" w:color="auto" w:fill="FFFFFF"/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proofErr w:type="gramStart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852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 в вариативную часть основной общеобразовательной программы как курс внеурочной деятельности. Курс рассчитан на 34 часа.</w:t>
      </w:r>
    </w:p>
    <w:p w:rsidR="00852EFB" w:rsidRDefault="00852EFB" w:rsidP="00852EFB">
      <w:pPr>
        <w:pStyle w:val="c23"/>
        <w:shd w:val="clear" w:color="auto" w:fill="FFFFFF"/>
        <w:spacing w:before="0" w:beforeAutospacing="0" w:after="0" w:afterAutospacing="0" w:line="360" w:lineRule="auto"/>
        <w:jc w:val="center"/>
        <w:rPr>
          <w:rStyle w:val="c22"/>
          <w:b/>
          <w:bCs/>
          <w:color w:val="000000"/>
        </w:rPr>
      </w:pPr>
    </w:p>
    <w:p w:rsidR="00852EFB" w:rsidRPr="004B284E" w:rsidRDefault="00852EFB" w:rsidP="00852EF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852EFB" w:rsidRPr="008D2383" w:rsidRDefault="00852EFB" w:rsidP="00852EFB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b/>
          <w:bCs/>
          <w:color w:val="333333"/>
          <w:kern w:val="36"/>
        </w:rPr>
        <w:t xml:space="preserve">7 </w:t>
      </w: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A12A0F" w:rsidRDefault="00A12A0F" w:rsidP="001D23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362" w:rsidRPr="005C0EA9" w:rsidRDefault="001D2362" w:rsidP="001D23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EA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0EA9">
        <w:rPr>
          <w:rFonts w:ascii="Times New Roman" w:hAnsi="Times New Roman" w:cs="Times New Roman"/>
          <w:b/>
          <w:bCs/>
          <w:sz w:val="24"/>
          <w:szCs w:val="24"/>
        </w:rPr>
        <w:t>Личностные.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положительное отношение к учению;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учебно-познавательный интерес, желание приобретать новые знания, умения,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совершенствовать имеющиеся;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готовность понимать и принимать оценки, советы учителя, одноклассников, родителей,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стремление к адекватной самооценке;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осознание себя как гражданина России, уважительное отношение к другим странам,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народам, их традициям;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основы экологической культуры, бережное отношение к природе;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-установка на здоровый образ жизни.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0EA9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понимать информацию, выделять общий признак, характеризовать явление </w:t>
      </w:r>
      <w:proofErr w:type="gramStart"/>
      <w:r w:rsidRPr="005C0EA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C0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0EA9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5C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описанию, находить в тексте примеры, подтверждающие приведённое утверждение;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работать с несколькими источниками информации;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делать небольшие выписки </w:t>
      </w:r>
      <w:proofErr w:type="gramStart"/>
      <w:r w:rsidRPr="005C0EA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C0EA9">
        <w:rPr>
          <w:rFonts w:ascii="Times New Roman" w:hAnsi="Times New Roman" w:cs="Times New Roman"/>
          <w:sz w:val="24"/>
          <w:szCs w:val="24"/>
        </w:rPr>
        <w:t xml:space="preserve"> прочитанного для дальнейшего практического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использования.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развивать умения планировать свое речевое и неречевое поведение;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развивать коммуникативную компетенцию, включая умение взаимодействовать </w:t>
      </w:r>
      <w:proofErr w:type="gramStart"/>
      <w:r w:rsidRPr="005C0E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- развивать исследовательские учебные действия, включая навыки работы с информацией;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уметь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осуществлять регулятивные действия самонаблюдения, самоконтроля, самооценки в процессе коммуникативной деятельности на бурятском языке;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- формировать проектные умения.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0EA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результаты. </w:t>
      </w:r>
    </w:p>
    <w:p w:rsidR="005C0EA9" w:rsidRPr="005C0EA9" w:rsidRDefault="001D2362" w:rsidP="005C0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Ожидается, что ученики 7 классов должны демонстрировать </w:t>
      </w:r>
      <w:r w:rsidR="005C0EA9" w:rsidRPr="005C0EA9">
        <w:rPr>
          <w:rFonts w:ascii="Times New Roman" w:hAnsi="Times New Roman" w:cs="Times New Roman"/>
          <w:sz w:val="24"/>
          <w:szCs w:val="24"/>
        </w:rPr>
        <w:t xml:space="preserve"> </w:t>
      </w:r>
      <w:r w:rsidRPr="005C0EA9">
        <w:rPr>
          <w:rFonts w:ascii="Times New Roman" w:hAnsi="Times New Roman" w:cs="Times New Roman"/>
          <w:sz w:val="24"/>
          <w:szCs w:val="24"/>
        </w:rPr>
        <w:t>следующие резул</w:t>
      </w:r>
      <w:r w:rsidR="005C0EA9" w:rsidRPr="005C0EA9">
        <w:rPr>
          <w:rFonts w:ascii="Times New Roman" w:hAnsi="Times New Roman" w:cs="Times New Roman"/>
          <w:sz w:val="24"/>
          <w:szCs w:val="24"/>
        </w:rPr>
        <w:t>ьтаты освоения бурятского языка</w:t>
      </w:r>
      <w:r w:rsidRPr="005C0E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362" w:rsidRPr="005C0EA9" w:rsidRDefault="001D2362" w:rsidP="005C0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1D2362" w:rsidRPr="005C0EA9" w:rsidRDefault="001D2362" w:rsidP="005C0EA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правила чтения и написания новых слов, отобранных для данного этапа </w:t>
      </w:r>
    </w:p>
    <w:p w:rsidR="001D2362" w:rsidRPr="005C0EA9" w:rsidRDefault="001D2362" w:rsidP="005C0EA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обучения и навыки их применения в рамках изучаемого лексико-</w:t>
      </w:r>
    </w:p>
    <w:p w:rsidR="001D2362" w:rsidRPr="005C0EA9" w:rsidRDefault="001D2362" w:rsidP="005C0EA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грамматического материала;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на слух все звуки бурятского языка, соблюдать правильное ударение в словах, 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членить предложения на смысловые группы, соблюдать правильные интонации 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в различных типах предложений;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 xml:space="preserve">основные способы словообразования (аффиксация, словосложение, конверсия), 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распознание и использование интернациональных слов;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lastRenderedPageBreak/>
        <w:t>все типы вопросительных предложений,</w:t>
      </w:r>
    </w:p>
    <w:p w:rsidR="001D2362" w:rsidRPr="005C0EA9" w:rsidRDefault="001D2362" w:rsidP="005C0EA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EA9">
        <w:rPr>
          <w:rFonts w:ascii="Times New Roman" w:hAnsi="Times New Roman" w:cs="Times New Roman"/>
          <w:sz w:val="24"/>
          <w:szCs w:val="24"/>
        </w:rPr>
        <w:t>употребление в речи конструкции с глаголами</w:t>
      </w:r>
      <w:proofErr w:type="gramStart"/>
      <w:r w:rsidRPr="005C0EA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D2362" w:rsidRPr="005C0EA9" w:rsidRDefault="001D2362" w:rsidP="001D23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F9E" w:rsidRPr="005C0EA9" w:rsidRDefault="003A1F9E" w:rsidP="001D23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EA9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Здравствуй,</w:t>
      </w:r>
      <w:r w:rsidR="005C0EA9"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бурятский язык. Монгольская группа языков. «Сокровенное сказание» - первый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крупный письменный памятник. Бурятский литературный язык. Диалекты бурятского языка.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Повторение изученного в 6 классе (4 часа)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Повторение темы «Семья»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Множественное число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Счет. Входная диагностика.</w:t>
      </w:r>
      <w:r w:rsidR="005C0EA9"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0EA9">
        <w:rPr>
          <w:rFonts w:ascii="Times New Roman" w:hAnsi="Times New Roman" w:cs="Times New Roman"/>
          <w:bCs/>
          <w:sz w:val="24"/>
          <w:szCs w:val="24"/>
        </w:rPr>
        <w:t xml:space="preserve">Работа над ошибками. Игра «Грамматическая сказка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Хамаанай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падеж».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Родственники (8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Семейно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– бытовые обычаи бурят. Совместный падеж. Гласные звуки. Родительный падеж.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Структура предложения. Схема родственных отношений бурят: родственники по линии отца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и по линии матери. Родовое древо Чингиса. Вопрос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хаанахибши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? Из традиции и обычаев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бурят. Ц.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Номтоев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Зургаатай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хүбүү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Здоровый образ жизни (4 часа)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Здоровый образ жизни.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Спорт.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Олимпийские игры.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Цырен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-Базар Бадмаев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Сэрэн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унаа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Мои друзья (7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Звук [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]. Мое хобби. Режим дня. Прошедшее время глагола. Дательно-местный падеж. Мои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друзья. Выходные дни.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Стихотворение»Энеэдэн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ханяадан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хоёр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»(Ц-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Б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>адмаев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).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Г.Чимитов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«Ботинки-самоходы».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Г.Чимитов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Хани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>үхэдни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Учеба (3 часа)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Моя школа. Мой класс. Школьные принадлежности. Винительный падеж. Ж. Зимин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Хоер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Х.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Намсараев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Үри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нэхэбэри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Национальные праздники (5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Звуки [а], [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аа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], [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ай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]. Дательно-местный падеж.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Сагаалган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. Лунный календарь. Пять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драгоценностей.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Сурхарбаан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. Э.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Дугаров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Бууза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». Аффиксы 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возвратного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притяжания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. Э.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Дугаров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Сурхарбаан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 Ж. Зимин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Наадан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Средства массовой информации (5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Звуки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[ү], [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өө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]. 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Корневые и производные наречия. Б-Б.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Намсарайн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Алтан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гартай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Таабари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Профессия (5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Орудный падеж. Профессии. Профессии моих родителей, родственников. А.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Тороев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Табан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хурган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 Ч. Цыдендамбаев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Банзарай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хүбүүн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Доржо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</w:t>
      </w:r>
      <w:proofErr w:type="gramStart"/>
      <w:r w:rsidRPr="005C0EA9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5C0EA9">
        <w:rPr>
          <w:rFonts w:ascii="Times New Roman" w:hAnsi="Times New Roman" w:cs="Times New Roman"/>
          <w:bCs/>
          <w:sz w:val="24"/>
          <w:szCs w:val="24"/>
        </w:rPr>
        <w:t>онтрольный тест №3(2ч)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 Бурятия (8 часов)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EA9">
        <w:rPr>
          <w:rFonts w:ascii="Times New Roman" w:hAnsi="Times New Roman" w:cs="Times New Roman"/>
          <w:bCs/>
          <w:sz w:val="24"/>
          <w:szCs w:val="24"/>
        </w:rPr>
        <w:t xml:space="preserve">Послелоги. Исходный падеж. Бурятия. Достопримечательности города Улан-Удэ. Ц. 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Номтоев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Тоонто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нютаг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». Ж.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Тумунов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Эхэ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C0EA9">
        <w:rPr>
          <w:rFonts w:ascii="Times New Roman" w:hAnsi="Times New Roman" w:cs="Times New Roman"/>
          <w:bCs/>
          <w:sz w:val="24"/>
          <w:szCs w:val="24"/>
        </w:rPr>
        <w:t>оромни</w:t>
      </w:r>
      <w:proofErr w:type="spellEnd"/>
      <w:r w:rsidRPr="005C0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1D2362" w:rsidRPr="005C0EA9" w:rsidRDefault="001D2362" w:rsidP="001D2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852EFB" w:rsidRDefault="00852EFB" w:rsidP="001D2362">
      <w:pPr>
        <w:jc w:val="center"/>
        <w:rPr>
          <w:rFonts w:ascii="Times New Roman" w:hAnsi="Times New Roman" w:cs="Times New Roman"/>
          <w:b/>
          <w:lang w:bidi="ru-RU"/>
        </w:rPr>
      </w:pPr>
    </w:p>
    <w:p w:rsidR="001D2362" w:rsidRPr="005C0EA9" w:rsidRDefault="001D2362" w:rsidP="001D2362">
      <w:pPr>
        <w:jc w:val="center"/>
        <w:rPr>
          <w:rFonts w:ascii="Times New Roman" w:hAnsi="Times New Roman" w:cs="Times New Roman"/>
          <w:b/>
          <w:lang w:bidi="ru-RU"/>
        </w:rPr>
      </w:pPr>
      <w:r w:rsidRPr="005C0EA9">
        <w:rPr>
          <w:rFonts w:ascii="Times New Roman" w:hAnsi="Times New Roman" w:cs="Times New Roman"/>
          <w:b/>
          <w:lang w:bidi="ru-RU"/>
        </w:rPr>
        <w:lastRenderedPageBreak/>
        <w:t>Календарно-тематическое планирование 7 класс (ВНД).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571"/>
        <w:gridCol w:w="5774"/>
        <w:gridCol w:w="1418"/>
        <w:gridCol w:w="1417"/>
        <w:gridCol w:w="1134"/>
      </w:tblGrid>
      <w:tr w:rsidR="00A12A0F" w:rsidRPr="005C0EA9" w:rsidTr="00A12A0F">
        <w:trPr>
          <w:trHeight w:val="276"/>
        </w:trPr>
        <w:tc>
          <w:tcPr>
            <w:tcW w:w="5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57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Наименование разделов, основных тем</w:t>
            </w:r>
          </w:p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Дата проведения</w:t>
            </w:r>
          </w:p>
        </w:tc>
      </w:tr>
      <w:tr w:rsidR="00A12A0F" w:rsidRPr="005C0EA9" w:rsidTr="00A12A0F">
        <w:trPr>
          <w:trHeight w:val="369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57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0F" w:rsidRPr="005C0EA9" w:rsidRDefault="00A12A0F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Факт</w:t>
            </w:r>
          </w:p>
        </w:tc>
      </w:tr>
      <w:tr w:rsidR="001D2362" w:rsidRPr="005C0EA9" w:rsidTr="00A12A0F">
        <w:trPr>
          <w:trHeight w:val="277"/>
        </w:trPr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Амар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сайн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буряад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хэлэн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!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4004B7" w:rsidP="00852EFB">
            <w:pPr>
              <w:rPr>
                <w:rFonts w:ascii="Times New Roman" w:hAnsi="Times New Roman" w:cs="Times New Roman"/>
                <w:lang w:bidi="ru-RU"/>
              </w:rPr>
            </w:pPr>
            <w:r w:rsidRPr="00A12A0F">
              <w:rPr>
                <w:rFonts w:ascii="Times New Roman" w:hAnsi="Times New Roman" w:cs="Times New Roman"/>
                <w:lang w:bidi="ru-RU"/>
              </w:rPr>
              <w:t>0</w:t>
            </w:r>
            <w:r w:rsidR="00852EFB">
              <w:rPr>
                <w:rFonts w:ascii="Times New Roman" w:hAnsi="Times New Roman" w:cs="Times New Roman"/>
                <w:lang w:bidi="ru-RU"/>
              </w:rPr>
              <w:t>6</w:t>
            </w:r>
            <w:r w:rsidRPr="00A12A0F">
              <w:rPr>
                <w:rFonts w:ascii="Times New Roman" w:hAnsi="Times New Roman" w:cs="Times New Roman"/>
                <w:lang w:bidi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"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Миисгэйхэн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" Ж. Зимин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Множественное число имен существительных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Имена существительные в совместном падеже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27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Родительный падеж имен существительных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04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Моя родословная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Повторение «Моя родословная»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"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Энхэ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элуур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байдал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Ц.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Н.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Номтоев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"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Зургаатай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хубуун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08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 xml:space="preserve">10 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Витамины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C0EA9">
              <w:rPr>
                <w:rFonts w:ascii="Times New Roman" w:hAnsi="Times New Roman" w:cs="Times New Roman"/>
                <w:lang w:bidi="ru-RU"/>
              </w:rPr>
              <w:t>Ц-Б</w:t>
            </w:r>
            <w:proofErr w:type="gramEnd"/>
            <w:r w:rsidRPr="005C0EA9">
              <w:rPr>
                <w:rFonts w:ascii="Times New Roman" w:hAnsi="Times New Roman" w:cs="Times New Roman"/>
                <w:lang w:bidi="ru-RU"/>
              </w:rPr>
              <w:t>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Бадмаев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  <w:r w:rsidR="004004B7" w:rsidRPr="00A12A0F">
              <w:rPr>
                <w:rFonts w:ascii="Times New Roman" w:hAnsi="Times New Roman" w:cs="Times New Roman"/>
                <w:lang w:bidi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Минии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нухэд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29</w:t>
            </w:r>
            <w:r w:rsidR="00A12A0F" w:rsidRPr="00A12A0F">
              <w:rPr>
                <w:rFonts w:ascii="Times New Roman" w:hAnsi="Times New Roman" w:cs="Times New Roman"/>
                <w:lang w:bidi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Г.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Г.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Чимитов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06</w:t>
            </w:r>
            <w:r w:rsidR="00A12A0F" w:rsidRPr="00A12A0F">
              <w:rPr>
                <w:rFonts w:ascii="Times New Roman" w:hAnsi="Times New Roman" w:cs="Times New Roman"/>
                <w:lang w:bidi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Винительный падеж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  <w:r w:rsidR="00A12A0F" w:rsidRPr="00A12A0F">
              <w:rPr>
                <w:rFonts w:ascii="Times New Roman" w:hAnsi="Times New Roman" w:cs="Times New Roman"/>
                <w:lang w:bidi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1D2362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Х.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Ц.</w:t>
            </w:r>
            <w:r w:rsidR="00A12A0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Намсараев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A12A0F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  <w:r w:rsidR="00A12A0F" w:rsidRPr="00A12A0F">
              <w:rPr>
                <w:rFonts w:ascii="Times New Roman" w:hAnsi="Times New Roman" w:cs="Times New Roman"/>
                <w:lang w:bidi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362" w:rsidRPr="005C0EA9" w:rsidRDefault="001D2362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Дательно-местный падеж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Cs/>
                <w:lang w:bidi="ru-RU"/>
              </w:rPr>
            </w:pPr>
            <w:r w:rsidRPr="005C0EA9">
              <w:rPr>
                <w:rFonts w:ascii="Times New Roman" w:hAnsi="Times New Roman" w:cs="Times New Roman"/>
                <w:bCs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A12A0F" w:rsidRDefault="00852EFB" w:rsidP="009B67D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27</w:t>
            </w:r>
            <w:r w:rsidRPr="00A12A0F">
              <w:rPr>
                <w:rFonts w:ascii="Times New Roman" w:hAnsi="Times New Roman" w:cs="Times New Roman"/>
                <w:lang w:bidi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17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Лунный календарь.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Повторение ритуала приветс</w:t>
            </w:r>
            <w:r>
              <w:rPr>
                <w:rFonts w:ascii="Times New Roman" w:hAnsi="Times New Roman" w:cs="Times New Roman"/>
                <w:lang w:bidi="ru-RU"/>
              </w:rPr>
              <w:t>т</w:t>
            </w:r>
            <w:r w:rsidRPr="005C0EA9">
              <w:rPr>
                <w:rFonts w:ascii="Times New Roman" w:hAnsi="Times New Roman" w:cs="Times New Roman"/>
                <w:lang w:bidi="ru-RU"/>
              </w:rPr>
              <w:t>вия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  <w:r>
              <w:rPr>
                <w:rFonts w:ascii="Times New Roman" w:hAnsi="Times New Roman" w:cs="Times New Roman"/>
                <w:lang w:val="en-US" w:bidi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Сурхарбаан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19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Белая пища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Ж.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А.</w:t>
            </w:r>
            <w:r>
              <w:rPr>
                <w:rFonts w:ascii="Times New Roman" w:hAnsi="Times New Roman" w:cs="Times New Roman"/>
                <w:lang w:bidi="ru-RU"/>
              </w:rPr>
              <w:t xml:space="preserve"> З</w:t>
            </w:r>
            <w:r w:rsidRPr="005C0EA9">
              <w:rPr>
                <w:rFonts w:ascii="Times New Roman" w:hAnsi="Times New Roman" w:cs="Times New Roman"/>
                <w:lang w:bidi="ru-RU"/>
              </w:rPr>
              <w:t>имин.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Биография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rPr>
          <w:trHeight w:val="219"/>
        </w:trPr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Наречие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СМИ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Работа с текстом "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Таабари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 xml:space="preserve">Орудный падеж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Cs/>
                <w:lang w:bidi="ru-RU"/>
              </w:rPr>
            </w:pPr>
            <w:r w:rsidRPr="005C0EA9">
              <w:rPr>
                <w:rFonts w:ascii="Times New Roman" w:hAnsi="Times New Roman" w:cs="Times New Roman"/>
                <w:bCs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Ч.Ц.Цыдендамбаев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. Биография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06.03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rPr>
          <w:trHeight w:val="552"/>
        </w:trPr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Работа по картине Ч.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Ц.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Цыдендамбаев</w:t>
            </w:r>
            <w:r>
              <w:rPr>
                <w:rFonts w:ascii="Times New Roman" w:hAnsi="Times New Roman" w:cs="Times New Roman"/>
                <w:lang w:bidi="ru-RU"/>
              </w:rPr>
              <w:t xml:space="preserve"> «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Банзарай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хубуун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Доржо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lastRenderedPageBreak/>
              <w:t>27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Минии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хубуун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Послелоги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Тоонто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нютаг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Районы Бурятии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31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С.Батожаргалай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. Биография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lang w:bidi="ru-RU"/>
              </w:rPr>
              <w:t>Онтохон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Хоер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баха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33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A12A0F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Ж.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C0EA9">
              <w:rPr>
                <w:rFonts w:ascii="Times New Roman" w:hAnsi="Times New Roman" w:cs="Times New Roman"/>
                <w:lang w:bidi="ru-RU"/>
              </w:rPr>
              <w:t>Т.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5C0EA9">
              <w:rPr>
                <w:rFonts w:ascii="Times New Roman" w:hAnsi="Times New Roman" w:cs="Times New Roman"/>
                <w:lang w:bidi="ru-RU"/>
              </w:rPr>
              <w:t>Тумунов</w:t>
            </w:r>
            <w:proofErr w:type="spellEnd"/>
            <w:r w:rsidRPr="005C0EA9">
              <w:rPr>
                <w:rFonts w:ascii="Times New Roman" w:hAnsi="Times New Roman" w:cs="Times New Roman"/>
                <w:lang w:bidi="ru-RU"/>
              </w:rPr>
              <w:t>. Биография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9B67D4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34</w:t>
            </w: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Резервный урок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  <w:r w:rsidRPr="005C0EA9">
              <w:rPr>
                <w:rFonts w:ascii="Times New Roman" w:hAnsi="Times New Roman" w:cs="Times New Roman"/>
                <w:lang w:bidi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852EFB" w:rsidRDefault="00852EFB" w:rsidP="001D2362">
            <w:pPr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52EFB" w:rsidRPr="005C0EA9" w:rsidTr="00A12A0F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lang w:bidi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5C0EA9">
              <w:rPr>
                <w:rFonts w:ascii="Times New Roman" w:hAnsi="Times New Roman" w:cs="Times New Roman"/>
                <w:b/>
                <w:bCs/>
                <w:lang w:bidi="ru-RU"/>
              </w:rPr>
              <w:t>34 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EFB" w:rsidRPr="005C0EA9" w:rsidRDefault="00852EFB" w:rsidP="001D2362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</w:tbl>
    <w:p w:rsidR="001D2362" w:rsidRPr="005C0EA9" w:rsidRDefault="001D2362" w:rsidP="001D2362">
      <w:pPr>
        <w:rPr>
          <w:rFonts w:ascii="Times New Roman" w:hAnsi="Times New Roman" w:cs="Times New Roman"/>
          <w:lang w:bidi="ru-RU"/>
        </w:rPr>
      </w:pPr>
    </w:p>
    <w:p w:rsidR="003A1F9E" w:rsidRPr="005C0EA9" w:rsidRDefault="003A1F9E" w:rsidP="003A1F9E">
      <w:pPr>
        <w:rPr>
          <w:rFonts w:ascii="Times New Roman" w:hAnsi="Times New Roman" w:cs="Times New Roman"/>
          <w:lang w:bidi="ru-RU"/>
        </w:rPr>
      </w:pPr>
    </w:p>
    <w:p w:rsidR="003A1F9E" w:rsidRPr="005C0EA9" w:rsidRDefault="003A1F9E">
      <w:pPr>
        <w:rPr>
          <w:rFonts w:ascii="Times New Roman" w:hAnsi="Times New Roman" w:cs="Times New Roman"/>
        </w:rPr>
      </w:pPr>
    </w:p>
    <w:sectPr w:rsidR="003A1F9E" w:rsidRPr="005C0EA9" w:rsidSect="003A1F9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F3A7B"/>
    <w:multiLevelType w:val="hybridMultilevel"/>
    <w:tmpl w:val="6DE69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6265D"/>
    <w:multiLevelType w:val="hybridMultilevel"/>
    <w:tmpl w:val="CD58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213A8"/>
    <w:multiLevelType w:val="hybridMultilevel"/>
    <w:tmpl w:val="8C90D0C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2D16E99"/>
    <w:multiLevelType w:val="hybridMultilevel"/>
    <w:tmpl w:val="F0AEE434"/>
    <w:lvl w:ilvl="0" w:tplc="28EE9E0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9E"/>
    <w:rsid w:val="001D2362"/>
    <w:rsid w:val="002D5EF2"/>
    <w:rsid w:val="003A1F9E"/>
    <w:rsid w:val="004004B7"/>
    <w:rsid w:val="005C0EA9"/>
    <w:rsid w:val="00852EFB"/>
    <w:rsid w:val="00A12A0F"/>
    <w:rsid w:val="00DF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1F9E"/>
    <w:rPr>
      <w:b/>
      <w:bCs/>
    </w:rPr>
  </w:style>
  <w:style w:type="table" w:styleId="a5">
    <w:name w:val="Table Grid"/>
    <w:basedOn w:val="a1"/>
    <w:uiPriority w:val="39"/>
    <w:rsid w:val="003A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C0EA9"/>
    <w:pPr>
      <w:ind w:left="720"/>
      <w:contextualSpacing/>
    </w:pPr>
  </w:style>
  <w:style w:type="character" w:customStyle="1" w:styleId="c22">
    <w:name w:val="c22"/>
    <w:basedOn w:val="a0"/>
    <w:rsid w:val="00A12A0F"/>
  </w:style>
  <w:style w:type="paragraph" w:customStyle="1" w:styleId="c2">
    <w:name w:val="c2"/>
    <w:basedOn w:val="a"/>
    <w:rsid w:val="00A1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2A0F"/>
  </w:style>
  <w:style w:type="paragraph" w:customStyle="1" w:styleId="c23">
    <w:name w:val="c23"/>
    <w:basedOn w:val="a"/>
    <w:rsid w:val="0085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85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1F9E"/>
    <w:rPr>
      <w:b/>
      <w:bCs/>
    </w:rPr>
  </w:style>
  <w:style w:type="table" w:styleId="a5">
    <w:name w:val="Table Grid"/>
    <w:basedOn w:val="a1"/>
    <w:uiPriority w:val="39"/>
    <w:rsid w:val="003A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C0EA9"/>
    <w:pPr>
      <w:ind w:left="720"/>
      <w:contextualSpacing/>
    </w:pPr>
  </w:style>
  <w:style w:type="character" w:customStyle="1" w:styleId="c22">
    <w:name w:val="c22"/>
    <w:basedOn w:val="a0"/>
    <w:rsid w:val="00A12A0F"/>
  </w:style>
  <w:style w:type="paragraph" w:customStyle="1" w:styleId="c2">
    <w:name w:val="c2"/>
    <w:basedOn w:val="a"/>
    <w:rsid w:val="00A1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2A0F"/>
  </w:style>
  <w:style w:type="paragraph" w:customStyle="1" w:styleId="c23">
    <w:name w:val="c23"/>
    <w:basedOn w:val="a"/>
    <w:rsid w:val="0085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85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Acer</cp:lastModifiedBy>
  <cp:revision>3</cp:revision>
  <dcterms:created xsi:type="dcterms:W3CDTF">2023-09-28T15:48:00Z</dcterms:created>
  <dcterms:modified xsi:type="dcterms:W3CDTF">2023-09-28T15:54:00Z</dcterms:modified>
</cp:coreProperties>
</file>